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06C" w:rsidRDefault="003B406C" w:rsidP="003B406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4144E" w:rsidRPr="00584EE6" w:rsidRDefault="0024144E" w:rsidP="000F139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4144E" w:rsidRPr="00584EE6" w:rsidRDefault="00F23F73" w:rsidP="0060421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839713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49" w:rsidRDefault="008A6449" w:rsidP="006042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449" w:rsidRDefault="008A6449" w:rsidP="006042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449" w:rsidRDefault="008A6449" w:rsidP="006042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449" w:rsidRDefault="008A6449" w:rsidP="006042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449" w:rsidRDefault="008A6449" w:rsidP="006042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449" w:rsidRDefault="008A6449" w:rsidP="00F23F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449" w:rsidRDefault="008A6449" w:rsidP="006042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424F" w:rsidRPr="00584EE6" w:rsidRDefault="0045424F" w:rsidP="006042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ПРОГРАММА ВОСПИТАНИЯ</w:t>
      </w:r>
      <w:r w:rsidR="00A113CD" w:rsidRPr="00584EE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школьников</w:t>
      </w:r>
    </w:p>
    <w:p w:rsidR="0045424F" w:rsidRPr="00584EE6" w:rsidRDefault="00BF3B58" w:rsidP="006042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2021-2026</w:t>
      </w:r>
      <w:r w:rsidR="0045424F" w:rsidRPr="00584EE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гг.</w:t>
      </w:r>
    </w:p>
    <w:p w:rsidR="0045424F" w:rsidRPr="00584EE6" w:rsidRDefault="0045424F" w:rsidP="006042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    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   В центре программы воспитания Муниципального бюджетного общеобразовательного учреждения </w:t>
      </w:r>
      <w:r w:rsidR="000C65E7">
        <w:rPr>
          <w:rFonts w:ascii="Times New Roman" w:eastAsia="Times New Roman" w:hAnsi="Times New Roman" w:cs="Times New Roman"/>
          <w:sz w:val="28"/>
          <w:szCs w:val="28"/>
        </w:rPr>
        <w:t>Сохрановская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 </w:t>
      </w:r>
      <w:r w:rsidR="005E30B4" w:rsidRPr="00584E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</w:t>
      </w:r>
      <w:r w:rsidR="000C65E7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0C65E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45424F" w:rsidRDefault="00AE62F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Данная программа воспитания показывает систему работы с детьми в школе.</w:t>
      </w:r>
    </w:p>
    <w:p w:rsidR="00A44D35" w:rsidRPr="00584EE6" w:rsidRDefault="00A44D35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424F" w:rsidRPr="00584EE6" w:rsidRDefault="0045424F" w:rsidP="00A44D35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sz w:val="28"/>
          <w:szCs w:val="28"/>
        </w:rPr>
        <w:t>1.ОСОБЕННОСТИ ОРГАНИЗУЕМОГО В ШКОЛЕ ВОСПИТАТЕЛЬНОГО ПРОЦЕССА</w:t>
      </w:r>
      <w:r w:rsidR="00A44D3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5424F" w:rsidRPr="00584EE6" w:rsidRDefault="00902DFB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Процесс воспитания в МБОУ </w:t>
      </w:r>
      <w:r w:rsidR="000C65E7">
        <w:rPr>
          <w:rFonts w:ascii="Times New Roman" w:eastAsia="Times New Roman" w:hAnsi="Times New Roman" w:cs="Times New Roman"/>
          <w:sz w:val="28"/>
          <w:szCs w:val="28"/>
        </w:rPr>
        <w:t>Сохрановская</w:t>
      </w:r>
      <w:r w:rsidR="00E42979" w:rsidRPr="00584E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65E7">
        <w:rPr>
          <w:rFonts w:ascii="Times New Roman" w:eastAsia="Times New Roman" w:hAnsi="Times New Roman" w:cs="Times New Roman"/>
          <w:sz w:val="28"/>
          <w:szCs w:val="28"/>
        </w:rPr>
        <w:t>СОШ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основывается на следующих принципах взаимодействия педагогов и школьников:</w:t>
      </w:r>
    </w:p>
    <w:p w:rsidR="0045424F" w:rsidRPr="00584EE6" w:rsidRDefault="00A44D35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неукосн</w:t>
      </w:r>
      <w:r w:rsidR="00E42979" w:rsidRPr="00584EE6">
        <w:rPr>
          <w:rFonts w:ascii="Times New Roman" w:eastAsia="Times New Roman" w:hAnsi="Times New Roman" w:cs="Times New Roman"/>
          <w:sz w:val="28"/>
          <w:szCs w:val="28"/>
        </w:rPr>
        <w:t>ительное соблюдение: 1)  законности  прав семьи и ребенка,  2)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конфиденциальности информации о ребенке и семье, </w:t>
      </w:r>
      <w:r w:rsidR="00E42979" w:rsidRPr="00584EE6">
        <w:rPr>
          <w:rFonts w:ascii="Times New Roman" w:eastAsia="Times New Roman" w:hAnsi="Times New Roman" w:cs="Times New Roman"/>
          <w:sz w:val="28"/>
          <w:szCs w:val="28"/>
        </w:rPr>
        <w:t>3) приоритет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ребенка при нахождении в образовательной организации;</w:t>
      </w:r>
    </w:p>
    <w:p w:rsidR="0045424F" w:rsidRPr="00584EE6" w:rsidRDefault="00A44D35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45424F" w:rsidRPr="00584EE6" w:rsidRDefault="00A44D35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реализация процесса воспитания  через создание в школе детско-взрослых общностей, которые бы объединяли детей и педагогов яркими и</w:t>
      </w:r>
      <w:r w:rsidR="000C65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содержательными событиями, общими позитивными эмоциями и доверительными отношениями друг к другу;</w:t>
      </w:r>
    </w:p>
    <w:p w:rsidR="0045424F" w:rsidRPr="00584EE6" w:rsidRDefault="00A44D35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основных совместных дел школьников и педагогов </w:t>
      </w:r>
      <w:r w:rsidR="008754A7" w:rsidRPr="00584EE6">
        <w:rPr>
          <w:rFonts w:ascii="Times New Roman" w:eastAsia="Times New Roman" w:hAnsi="Times New Roman" w:cs="Times New Roman"/>
          <w:sz w:val="28"/>
          <w:szCs w:val="28"/>
        </w:rPr>
        <w:t xml:space="preserve">как предмета совместной заботы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взрослых, и детей;</w:t>
      </w:r>
    </w:p>
    <w:p w:rsidR="0045424F" w:rsidRDefault="00A44D35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системность, целесообразность и нешаблонность воспитания как условия его эффективности.</w:t>
      </w:r>
    </w:p>
    <w:p w:rsidR="00AE62F4" w:rsidRDefault="00AE62F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65E7" w:rsidRDefault="000C65E7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65E7" w:rsidRPr="00584EE6" w:rsidRDefault="000C65E7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Основными традициями воспитания в МБОУ </w:t>
      </w:r>
      <w:r w:rsidR="00194D4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Сохрановская  СОШ </w:t>
      </w:r>
      <w:r w:rsidR="00CB2F0F" w:rsidRPr="00584EE6">
        <w:rPr>
          <w:rFonts w:ascii="Times New Roman" w:eastAsia="Times New Roman" w:hAnsi="Times New Roman" w:cs="Times New Roman"/>
          <w:i/>
          <w:iCs/>
          <w:sz w:val="28"/>
          <w:szCs w:val="28"/>
        </w:rPr>
        <w:t>являются</w:t>
      </w:r>
      <w:r w:rsidRPr="00584EE6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 ключевые общешкольные дела, через которые осуществляется интеграция воспитательных усилий педагогов;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lastRenderedPageBreak/>
        <w:t>-коллективная разработка, коллективное планирование, коллективное пр</w:t>
      </w:r>
      <w:r w:rsidR="00D034E6" w:rsidRPr="00584EE6">
        <w:rPr>
          <w:rFonts w:ascii="Times New Roman" w:eastAsia="Times New Roman" w:hAnsi="Times New Roman" w:cs="Times New Roman"/>
          <w:sz w:val="28"/>
          <w:szCs w:val="28"/>
        </w:rPr>
        <w:t xml:space="preserve">оведение, </w:t>
      </w:r>
      <w:r w:rsidR="00CB2F0F" w:rsidRPr="00584EE6">
        <w:rPr>
          <w:rFonts w:ascii="Times New Roman" w:eastAsia="Times New Roman" w:hAnsi="Times New Roman" w:cs="Times New Roman"/>
          <w:sz w:val="28"/>
          <w:szCs w:val="28"/>
        </w:rPr>
        <w:t xml:space="preserve">коллективный анализ 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результатов;</w:t>
      </w:r>
    </w:p>
    <w:p w:rsidR="0045424F" w:rsidRPr="00584EE6" w:rsidRDefault="00D034E6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условия, при которых по мере вз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росления ребенка увеличивается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его роль в совместных делах (от пассивного наблюдателя до организатора);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</w:t>
      </w:r>
      <w:r w:rsidR="00214F24" w:rsidRPr="00584EE6">
        <w:rPr>
          <w:rFonts w:ascii="Times New Roman" w:eastAsia="Times New Roman" w:hAnsi="Times New Roman" w:cs="Times New Roman"/>
          <w:sz w:val="28"/>
          <w:szCs w:val="28"/>
        </w:rPr>
        <w:t xml:space="preserve"> поощрение конструктивного межклассного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AE6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4F24" w:rsidRPr="00584EE6">
        <w:rPr>
          <w:rFonts w:ascii="Times New Roman" w:eastAsia="Times New Roman" w:hAnsi="Times New Roman" w:cs="Times New Roman"/>
          <w:sz w:val="28"/>
          <w:szCs w:val="28"/>
        </w:rPr>
        <w:t xml:space="preserve">межвозрастного взаимодействия школьников, 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социальная активность;</w:t>
      </w:r>
    </w:p>
    <w:p w:rsidR="0045424F" w:rsidRPr="00584EE6" w:rsidRDefault="00D034E6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 ориентирование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на формирование коллективов в рамках шк</w:t>
      </w:r>
      <w:r w:rsidR="000C65E7">
        <w:rPr>
          <w:rFonts w:ascii="Times New Roman" w:eastAsia="Times New Roman" w:hAnsi="Times New Roman" w:cs="Times New Roman"/>
          <w:sz w:val="28"/>
          <w:szCs w:val="28"/>
        </w:rPr>
        <w:t>ольных классов, кружков,</w:t>
      </w:r>
      <w:r w:rsidR="00194D43">
        <w:rPr>
          <w:rFonts w:ascii="Times New Roman" w:eastAsia="Times New Roman" w:hAnsi="Times New Roman" w:cs="Times New Roman"/>
          <w:sz w:val="28"/>
          <w:szCs w:val="28"/>
        </w:rPr>
        <w:t xml:space="preserve">  и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детских объединений, на установление в них доброжелательных и то</w:t>
      </w:r>
      <w:r w:rsidR="00D86A32" w:rsidRPr="00584EE6">
        <w:rPr>
          <w:rFonts w:ascii="Times New Roman" w:eastAsia="Times New Roman" w:hAnsi="Times New Roman" w:cs="Times New Roman"/>
          <w:sz w:val="28"/>
          <w:szCs w:val="28"/>
        </w:rPr>
        <w:t>варищеских взаимоотношений.</w:t>
      </w:r>
    </w:p>
    <w:p w:rsidR="0045424F" w:rsidRPr="00584EE6" w:rsidRDefault="00D86A32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   К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45424F" w:rsidRPr="00584EE6" w:rsidRDefault="0045424F" w:rsidP="00357464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sz w:val="28"/>
          <w:szCs w:val="28"/>
        </w:rPr>
        <w:t>2.ЦЕЛЬ И ЗАДАЧИ ВОСПИТАНИЯ</w:t>
      </w:r>
      <w:r w:rsidR="00C9509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5424F" w:rsidRPr="00584EE6" w:rsidRDefault="00AE62F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Современный национальный идеал личности, воспитанной в новой росси</w:t>
      </w:r>
      <w:r w:rsidR="00777587" w:rsidRPr="00584EE6">
        <w:rPr>
          <w:rFonts w:ascii="Times New Roman" w:eastAsia="Times New Roman" w:hAnsi="Times New Roman" w:cs="Times New Roman"/>
          <w:sz w:val="28"/>
          <w:szCs w:val="28"/>
        </w:rPr>
        <w:t>йской общеобразовательной школе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45424F" w:rsidRPr="00584EE6" w:rsidRDefault="00AE62F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Исходя из этого воспитательного идеала, а также основываясь на базовых для нашего общества цен</w:t>
      </w:r>
      <w:r w:rsidR="00777587" w:rsidRPr="00584EE6">
        <w:rPr>
          <w:rFonts w:ascii="Times New Roman" w:eastAsia="Times New Roman" w:hAnsi="Times New Roman" w:cs="Times New Roman"/>
          <w:sz w:val="28"/>
          <w:szCs w:val="28"/>
        </w:rPr>
        <w:t>ностях (таких как семья, труд, О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течество, природа, мир, знания, культура, здоровье, человек) формулируется общая цель воспитания в МБОУ </w:t>
      </w:r>
      <w:r w:rsidR="00DB6882">
        <w:rPr>
          <w:rFonts w:ascii="Times New Roman" w:eastAsia="Times New Roman" w:hAnsi="Times New Roman" w:cs="Times New Roman"/>
          <w:sz w:val="28"/>
          <w:szCs w:val="28"/>
        </w:rPr>
        <w:t>Сохрановская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СОШ – личностное развитие школьников, проявляющееся:</w:t>
      </w:r>
    </w:p>
    <w:p w:rsidR="0045424F" w:rsidRPr="00584EE6" w:rsidRDefault="00C9509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45424F" w:rsidRPr="00584EE6" w:rsidRDefault="00DC1FDD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45424F" w:rsidRPr="00584EE6" w:rsidRDefault="00C9509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45424F" w:rsidRPr="00584EE6" w:rsidRDefault="00AE62F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  <w:r w:rsidR="00A524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в достижении цели.</w:t>
      </w:r>
    </w:p>
    <w:p w:rsidR="0045424F" w:rsidRPr="00584EE6" w:rsidRDefault="00AE62F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. В воспитании детей </w:t>
      </w:r>
      <w:r w:rsidRPr="00584EE6">
        <w:rPr>
          <w:rFonts w:ascii="Times New Roman" w:eastAsia="Times New Roman" w:hAnsi="Times New Roman" w:cs="Times New Roman"/>
          <w:i/>
          <w:iCs/>
          <w:sz w:val="28"/>
          <w:szCs w:val="28"/>
        </w:rPr>
        <w:t>младшего школьного возраста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 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</w:t>
      </w:r>
      <w:r w:rsidR="00DB68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– знаний основных норм и традиций того общества, в котором они живут.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lastRenderedPageBreak/>
        <w:t>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 в подростковом и юношеском возрасте.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К наиболее важным из них относятся следующие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5424F" w:rsidRPr="00584EE6" w:rsidRDefault="003F02E9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быть любящим, послушным и отзывчивым сыном (дочерью), братом (сестрой), внуком (внучкой);</w:t>
      </w:r>
    </w:p>
    <w:p w:rsidR="003F02E9" w:rsidRDefault="003F02E9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уважать старших и заботиться о младших членах семьи; </w:t>
      </w:r>
    </w:p>
    <w:p w:rsidR="0045424F" w:rsidRPr="00584EE6" w:rsidRDefault="003F02E9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выполнять посильную для ребёнка домашнюю работу, помогая старшим;</w:t>
      </w:r>
    </w:p>
    <w:p w:rsidR="0045424F" w:rsidRPr="00584EE6" w:rsidRDefault="003F02E9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быть трудолюбивым, следуя принципу «делу — время, потехе — час»</w:t>
      </w:r>
      <w:r>
        <w:rPr>
          <w:rFonts w:ascii="Times New Roman" w:eastAsia="Times New Roman" w:hAnsi="Times New Roman" w:cs="Times New Roman"/>
          <w:sz w:val="28"/>
          <w:szCs w:val="28"/>
        </w:rPr>
        <w:t>. К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учебных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анятиях, так и в домашних делах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доводить начатое дело до конца;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F02E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знать и любить свою Родину – свой родной дом, двор, улицу, город, село, свою страну;</w:t>
      </w:r>
    </w:p>
    <w:p w:rsidR="0045424F" w:rsidRPr="00584EE6" w:rsidRDefault="003F02E9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</w:t>
      </w:r>
    </w:p>
    <w:p w:rsidR="003F02E9" w:rsidRDefault="003F02E9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подкармливать птиц в морозные зимы; </w:t>
      </w:r>
    </w:p>
    <w:p w:rsidR="0045424F" w:rsidRPr="00584EE6" w:rsidRDefault="003F02E9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не засорять бытов</w:t>
      </w:r>
      <w:r>
        <w:rPr>
          <w:rFonts w:ascii="Times New Roman" w:eastAsia="Times New Roman" w:hAnsi="Times New Roman" w:cs="Times New Roman"/>
          <w:sz w:val="28"/>
          <w:szCs w:val="28"/>
        </w:rPr>
        <w:t>ым мусором улицы, леса, водоёмы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5424F" w:rsidRPr="00584EE6" w:rsidRDefault="003F02E9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проявлять миролюбие — не затевать конфликтов и стремиться решать спорные вопросы, не прибегая к силе;</w:t>
      </w:r>
    </w:p>
    <w:p w:rsidR="0045424F" w:rsidRPr="00584EE6" w:rsidRDefault="00566D4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стремиться узнавать что-то новое, проявлять любознательность, ценить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знания;</w:t>
      </w:r>
    </w:p>
    <w:p w:rsidR="0045424F" w:rsidRPr="00584EE6" w:rsidRDefault="00566D4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быть вежливым и опрятным, скромным и приветливым;</w:t>
      </w:r>
    </w:p>
    <w:p w:rsidR="0045424F" w:rsidRPr="00584EE6" w:rsidRDefault="00566D4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соблюдать правила личной гигиены, режим дня, вести здоровый образ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жизни;</w:t>
      </w:r>
    </w:p>
    <w:p w:rsidR="0045424F" w:rsidRPr="00584EE6" w:rsidRDefault="00566D4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уметь сопереживать, проявлять сострадание к попавшим в беду;</w:t>
      </w:r>
    </w:p>
    <w:p w:rsidR="0045424F" w:rsidRPr="00584EE6" w:rsidRDefault="00566D4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стремиться устанавливать хорошие отношения с другими людьми;</w:t>
      </w:r>
    </w:p>
    <w:p w:rsidR="0045424F" w:rsidRPr="00584EE6" w:rsidRDefault="00566D4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уметь прощать обиды, защищать слабых, по мере возможности помогать нуждающимся в этом людям;</w:t>
      </w:r>
    </w:p>
    <w:p w:rsidR="0045424F" w:rsidRPr="00584EE6" w:rsidRDefault="00566D4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45424F" w:rsidRPr="00584EE6" w:rsidRDefault="00566D4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быть уверенным в себе, открытым и общительным, не стесняться быть в чём-то непохожим на других ребят;</w:t>
      </w:r>
    </w:p>
    <w:p w:rsidR="0045424F" w:rsidRPr="00584EE6" w:rsidRDefault="00566D44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. В воспитании детей </w:t>
      </w:r>
      <w:r w:rsidRPr="00584EE6">
        <w:rPr>
          <w:rFonts w:ascii="Times New Roman" w:eastAsia="Times New Roman" w:hAnsi="Times New Roman" w:cs="Times New Roman"/>
          <w:i/>
          <w:iCs/>
          <w:sz w:val="28"/>
          <w:szCs w:val="28"/>
        </w:rPr>
        <w:t>подросткового возраста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 (уровень основного общего образования) таким приоритетом является создание благоприятных условий для развития социальн</w:t>
      </w:r>
      <w:r w:rsidR="00B62131">
        <w:rPr>
          <w:rFonts w:ascii="Times New Roman" w:eastAsia="Times New Roman" w:hAnsi="Times New Roman" w:cs="Times New Roman"/>
          <w:sz w:val="28"/>
          <w:szCs w:val="28"/>
        </w:rPr>
        <w:t>о значимых отношений школьников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и, прежде всего, ценностных отношений: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A70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70A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 </w:t>
      </w:r>
      <w:r w:rsidR="006A70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r w:rsidRPr="000970AE">
        <w:rPr>
          <w:rFonts w:ascii="Times New Roman" w:eastAsia="Times New Roman" w:hAnsi="Times New Roman" w:cs="Times New Roman"/>
          <w:sz w:val="28"/>
          <w:szCs w:val="28"/>
          <w:u w:val="single"/>
        </w:rPr>
        <w:t>семье</w:t>
      </w:r>
      <w:r w:rsidR="000970A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как главной опоре в жизни человека и источнику его счастья;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970AE">
        <w:rPr>
          <w:rFonts w:ascii="Times New Roman" w:eastAsia="Times New Roman" w:hAnsi="Times New Roman" w:cs="Times New Roman"/>
          <w:sz w:val="28"/>
          <w:szCs w:val="28"/>
          <w:u w:val="single"/>
        </w:rPr>
        <w:t>к труду</w:t>
      </w:r>
      <w:r w:rsidR="000970AE">
        <w:rPr>
          <w:rFonts w:ascii="Times New Roman" w:eastAsia="Times New Roman" w:hAnsi="Times New Roman" w:cs="Times New Roman"/>
          <w:sz w:val="28"/>
          <w:szCs w:val="28"/>
          <w:u w:val="single"/>
        </w:rPr>
        <w:t>,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B67C17">
        <w:rPr>
          <w:rFonts w:ascii="Times New Roman" w:eastAsia="Times New Roman" w:hAnsi="Times New Roman" w:cs="Times New Roman"/>
          <w:sz w:val="28"/>
          <w:szCs w:val="28"/>
          <w:u w:val="single"/>
        </w:rPr>
        <w:t>к своему отечеству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67C17">
        <w:rPr>
          <w:rFonts w:ascii="Times New Roman" w:eastAsia="Times New Roman" w:hAnsi="Times New Roman" w:cs="Times New Roman"/>
          <w:sz w:val="28"/>
          <w:szCs w:val="28"/>
          <w:u w:val="single"/>
        </w:rPr>
        <w:t>к природе</w:t>
      </w:r>
      <w:r w:rsidR="00B67C1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C5167">
        <w:rPr>
          <w:rFonts w:ascii="Times New Roman" w:eastAsia="Times New Roman" w:hAnsi="Times New Roman" w:cs="Times New Roman"/>
          <w:sz w:val="28"/>
          <w:szCs w:val="28"/>
          <w:u w:val="single"/>
        </w:rPr>
        <w:t>к миру</w:t>
      </w:r>
      <w:r w:rsidR="00EC5167">
        <w:rPr>
          <w:rFonts w:ascii="Times New Roman" w:eastAsia="Times New Roman" w:hAnsi="Times New Roman" w:cs="Times New Roman"/>
          <w:sz w:val="28"/>
          <w:szCs w:val="28"/>
          <w:u w:val="single"/>
        </w:rPr>
        <w:t>,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как главному принципу человеческого общежития, условию крепкой дружбы, налаживания отношений с коллегам</w:t>
      </w:r>
      <w:r w:rsidR="00EC5167">
        <w:rPr>
          <w:rFonts w:ascii="Times New Roman" w:eastAsia="Times New Roman" w:hAnsi="Times New Roman" w:cs="Times New Roman"/>
          <w:sz w:val="28"/>
          <w:szCs w:val="28"/>
        </w:rPr>
        <w:t>и по работе в будущем и созданию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благоприятного микроклимата в своей собственной семье;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C5167">
        <w:rPr>
          <w:rFonts w:ascii="Times New Roman" w:eastAsia="Times New Roman" w:hAnsi="Times New Roman" w:cs="Times New Roman"/>
          <w:sz w:val="28"/>
          <w:szCs w:val="28"/>
          <w:u w:val="single"/>
        </w:rPr>
        <w:t>к знаниям</w:t>
      </w:r>
      <w:r w:rsidR="00EC516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F662F">
        <w:rPr>
          <w:rFonts w:ascii="Times New Roman" w:eastAsia="Times New Roman" w:hAnsi="Times New Roman" w:cs="Times New Roman"/>
          <w:sz w:val="28"/>
          <w:szCs w:val="28"/>
          <w:u w:val="single"/>
        </w:rPr>
        <w:t>к культуре</w:t>
      </w:r>
      <w:r w:rsidR="008F662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C02E2">
        <w:rPr>
          <w:rFonts w:ascii="Times New Roman" w:eastAsia="Times New Roman" w:hAnsi="Times New Roman" w:cs="Times New Roman"/>
          <w:sz w:val="28"/>
          <w:szCs w:val="28"/>
          <w:u w:val="single"/>
        </w:rPr>
        <w:t>к здоровью</w:t>
      </w:r>
      <w:r w:rsidR="009C02E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как залогу долгой и активной жизни человека, его хорошего настроения и оптимистичного взгляда на мир;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91231">
        <w:rPr>
          <w:rFonts w:ascii="Times New Roman" w:eastAsia="Times New Roman" w:hAnsi="Times New Roman" w:cs="Times New Roman"/>
          <w:sz w:val="28"/>
          <w:szCs w:val="28"/>
          <w:u w:val="single"/>
        </w:rPr>
        <w:t>к окружающим людям</w:t>
      </w:r>
      <w:r w:rsidR="00A9123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86DF5">
        <w:rPr>
          <w:rFonts w:ascii="Times New Roman" w:eastAsia="Times New Roman" w:hAnsi="Times New Roman" w:cs="Times New Roman"/>
          <w:sz w:val="28"/>
          <w:szCs w:val="28"/>
          <w:u w:val="single"/>
        </w:rPr>
        <w:t>к самим себе</w:t>
      </w:r>
      <w:r w:rsidR="00586DF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как хозяевам своей судьбы, самоопределяющимся и самореализующимся личностям, отвечающим за свое собственное будущее.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  В воспитании детей </w:t>
      </w:r>
      <w:r w:rsidRPr="00584EE6">
        <w:rPr>
          <w:rFonts w:ascii="Times New Roman" w:eastAsia="Times New Roman" w:hAnsi="Times New Roman" w:cs="Times New Roman"/>
          <w:i/>
          <w:iCs/>
          <w:sz w:val="28"/>
          <w:szCs w:val="28"/>
        </w:rPr>
        <w:t>юношеского возраста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 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-опыт дел, направленных на заботу о своей семье, родных и близких;</w:t>
      </w:r>
    </w:p>
    <w:p w:rsidR="0045424F" w:rsidRPr="00584EE6" w:rsidRDefault="00A151A0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трудовой опыт, опыт участия в производственной практике;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-опыт дел, направленных на пользу своему родному </w:t>
      </w:r>
      <w:r w:rsidR="00DB6882">
        <w:rPr>
          <w:rFonts w:ascii="Times New Roman" w:eastAsia="Times New Roman" w:hAnsi="Times New Roman" w:cs="Times New Roman"/>
          <w:sz w:val="28"/>
          <w:szCs w:val="28"/>
        </w:rPr>
        <w:t>селу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, стране в целом, </w:t>
      </w:r>
      <w:r w:rsidR="00A151A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опыт деятельного выражения собственной гражданской позиции;</w:t>
      </w:r>
    </w:p>
    <w:p w:rsidR="0045424F" w:rsidRPr="00584EE6" w:rsidRDefault="00A151A0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опыт природоохранных дел;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lastRenderedPageBreak/>
        <w:t>-опыт разрешения возникающих конфликтных ситуаций в школе, дома или на улице;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-опыт самостоятельного приобретения новых знаний, проведения научных исследований, опыт проектной деятельности;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-опыт изучения, защиты и восстановления культурного наследия человечества,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-опыт создания собственных произведений культуры, опыт творческого самовыражения;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-опыт ведения здорового образа жизни и заботы о здоровье других людей;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-опыт оказания помощи окружающим, заботы о малышах или пожилых людях, волонтерский опыт;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-опыт самопознания и самоанализа, опыт социально приемлемого самовыражения и самореализации.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 </w:t>
      </w:r>
      <w:r w:rsidRPr="00584E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работающим со школьниками конкретной возрастной категории, предстоит уделять первостепенное, но не единственное внимание.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45424F" w:rsidRPr="00584EE6" w:rsidRDefault="00452E92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45424F" w:rsidRPr="00584EE6" w:rsidRDefault="00452E92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45424F" w:rsidRPr="00584EE6" w:rsidRDefault="00452E92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194D43">
        <w:rPr>
          <w:rFonts w:ascii="Times New Roman" w:eastAsia="Times New Roman" w:hAnsi="Times New Roman" w:cs="Times New Roman"/>
          <w:sz w:val="28"/>
          <w:szCs w:val="28"/>
        </w:rPr>
        <w:t>влекать школьников в кружки, клубы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45424F" w:rsidRPr="00584EE6" w:rsidRDefault="00452E92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45424F" w:rsidRPr="00584EE6" w:rsidRDefault="00452E92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45424F" w:rsidRPr="00584EE6" w:rsidRDefault="00452E92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45424F" w:rsidRPr="00584EE6" w:rsidRDefault="00452E92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организовывать профориентационную работу со школьниками;</w:t>
      </w:r>
    </w:p>
    <w:p w:rsidR="0045424F" w:rsidRPr="00584EE6" w:rsidRDefault="00452E92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развивать предметно-эстетическую среду школы и реализовывать ее воспитательные возможности;</w:t>
      </w:r>
    </w:p>
    <w:p w:rsidR="0045424F" w:rsidRPr="00584EE6" w:rsidRDefault="00452E92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lastRenderedPageBreak/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45424F" w:rsidRPr="00584EE6" w:rsidRDefault="0045424F" w:rsidP="00452E92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sz w:val="28"/>
          <w:szCs w:val="28"/>
        </w:rPr>
        <w:t>3.ВИДЫ, ФОРМЫ И СОДЕРЖАНИЕ ДЕЯТЕЛЬНОСТИ</w:t>
      </w:r>
    </w:p>
    <w:p w:rsidR="0045424F" w:rsidRPr="00584EE6" w:rsidRDefault="00AE62F4" w:rsidP="00A5243F">
      <w:pPr>
        <w:pStyle w:val="ab"/>
        <w:ind w:left="142" w:right="224"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284A" w:rsidRPr="00D3284A">
        <w:rPr>
          <w:sz w:val="28"/>
          <w:szCs w:val="28"/>
        </w:rPr>
        <w:t>Реализация цели и задач данной программы воспитания осуществляется в рамках следующих направлений - модулях воспитательной работы школы.</w:t>
      </w:r>
    </w:p>
    <w:p w:rsidR="0045424F" w:rsidRPr="00584EE6" w:rsidRDefault="0045424F" w:rsidP="00452E92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3.1. Модуль «Ключевые общешкольные дела»</w:t>
      </w:r>
      <w:r w:rsidR="00F37D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</w:t>
      </w:r>
      <w:r w:rsidR="00A524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способствуют интенсификации их общения, ставят их в ответственную позицию</w:t>
      </w:r>
      <w:r w:rsidR="00A524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Для этого в образовательной организации используются следующие формы работы.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 внешкольном уровне: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</w:t>
      </w:r>
      <w:r w:rsidR="00AB28DC">
        <w:rPr>
          <w:rFonts w:ascii="Times New Roman" w:eastAsia="Times New Roman" w:hAnsi="Times New Roman" w:cs="Times New Roman"/>
          <w:sz w:val="28"/>
          <w:szCs w:val="28"/>
        </w:rPr>
        <w:t>вание окружающего школу социума;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  организуемые  совместно  с</w:t>
      </w:r>
      <w:r w:rsidR="00A524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 школьном уровне: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</w:t>
      </w:r>
      <w:r w:rsidR="00330D8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-церемонии награждения (по итогам года) школьников</w:t>
      </w:r>
      <w:r w:rsidR="00330D8E">
        <w:rPr>
          <w:rFonts w:ascii="Times New Roman" w:eastAsia="Times New Roman" w:hAnsi="Times New Roman" w:cs="Times New Roman"/>
          <w:sz w:val="28"/>
          <w:szCs w:val="28"/>
        </w:rPr>
        <w:t>, родителей (законных представителей)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 уровне классов: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-выбор и делегирование представителей кл</w:t>
      </w:r>
      <w:r w:rsidR="008972DD">
        <w:rPr>
          <w:rFonts w:ascii="Times New Roman" w:eastAsia="Times New Roman" w:hAnsi="Times New Roman" w:cs="Times New Roman"/>
          <w:sz w:val="28"/>
          <w:szCs w:val="28"/>
        </w:rPr>
        <w:t>ассов в общешкольный парламент школы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, ответственных за подготовку общешкольных ключевых дел;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-участие школьных классов в реализации общешкольных ключевых дел;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 индивидуальном уровне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 xml:space="preserve">-вовлечение по возможности каждого ребенка в ключевые дела школы в одной из возможных для них ролей: сценаристов, постановщиков, 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исполнителей,    ведущих, декораторов, музыкальных редакторов, корреспондентов, ответственных за костюмы и оборудование, ответственных за приг</w:t>
      </w:r>
      <w:r w:rsidR="006A3971">
        <w:rPr>
          <w:rFonts w:ascii="Times New Roman" w:eastAsia="Times New Roman" w:hAnsi="Times New Roman" w:cs="Times New Roman"/>
          <w:sz w:val="28"/>
          <w:szCs w:val="28"/>
        </w:rPr>
        <w:t>лашение и встречу гостей и т.п.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-при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45424F" w:rsidRPr="00584EE6" w:rsidRDefault="0045424F" w:rsidP="003F033A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3.2. Модуль «Классное руководство»</w:t>
      </w:r>
    </w:p>
    <w:p w:rsidR="0045424F" w:rsidRPr="00584EE6" w:rsidRDefault="006A70EA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45424F" w:rsidRPr="00047D4F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47D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Работа с классным коллективом:</w:t>
      </w:r>
    </w:p>
    <w:p w:rsidR="0045424F" w:rsidRPr="00584EE6" w:rsidRDefault="009E406E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45424F" w:rsidRPr="00584EE6" w:rsidRDefault="009E406E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</w:t>
      </w:r>
      <w:r w:rsidR="003477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спортивно-оздоровительной, духовно-нравственной, творческой, пр</w:t>
      </w:r>
      <w:r>
        <w:rPr>
          <w:rFonts w:ascii="Times New Roman" w:eastAsia="Times New Roman" w:hAnsi="Times New Roman" w:cs="Times New Roman"/>
          <w:sz w:val="28"/>
          <w:szCs w:val="28"/>
        </w:rPr>
        <w:t>офориентационной направленности)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</w:t>
      </w:r>
      <w:r w:rsidR="00C923A8">
        <w:rPr>
          <w:rFonts w:ascii="Times New Roman" w:eastAsia="Times New Roman" w:hAnsi="Times New Roman" w:cs="Times New Roman"/>
          <w:sz w:val="28"/>
          <w:szCs w:val="28"/>
        </w:rPr>
        <w:t>едения в обществе;</w:t>
      </w:r>
    </w:p>
    <w:p w:rsidR="0045424F" w:rsidRPr="00584EE6" w:rsidRDefault="00C923A8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</w:t>
      </w:r>
      <w:r w:rsidR="007B2368">
        <w:rPr>
          <w:rFonts w:ascii="Times New Roman" w:eastAsia="Times New Roman" w:hAnsi="Times New Roman" w:cs="Times New Roman"/>
          <w:sz w:val="28"/>
          <w:szCs w:val="28"/>
        </w:rPr>
        <w:t>благоприятной среды для общения;</w:t>
      </w:r>
    </w:p>
    <w:p w:rsidR="0045424F" w:rsidRPr="00584EE6" w:rsidRDefault="007B2368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сплочение коллектива класса через: игры и тренинги на сплочение и </w:t>
      </w:r>
      <w:r>
        <w:rPr>
          <w:rFonts w:ascii="Times New Roman" w:eastAsia="Times New Roman" w:hAnsi="Times New Roman" w:cs="Times New Roman"/>
          <w:sz w:val="28"/>
          <w:szCs w:val="28"/>
        </w:rPr>
        <w:t>командообразование; однодневные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</w:t>
      </w:r>
      <w:r>
        <w:rPr>
          <w:rFonts w:ascii="Times New Roman" w:eastAsia="Times New Roman" w:hAnsi="Times New Roman" w:cs="Times New Roman"/>
          <w:sz w:val="28"/>
          <w:szCs w:val="28"/>
        </w:rPr>
        <w:t>твенного участия в жизни класса;</w:t>
      </w:r>
    </w:p>
    <w:p w:rsidR="0045424F" w:rsidRDefault="007B2368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45424F" w:rsidRPr="00584EE6" w:rsidRDefault="0045424F" w:rsidP="00047D4F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047D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Индивидуальная работа с учащимися</w:t>
      </w:r>
      <w:r w:rsidRPr="00584E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45424F" w:rsidRPr="00584EE6" w:rsidRDefault="00F354C8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lastRenderedPageBreak/>
        <w:t>школьников, с преподающими в его классе учителями, а также (при необходи</w:t>
      </w:r>
      <w:r>
        <w:rPr>
          <w:rFonts w:ascii="Times New Roman" w:eastAsia="Times New Roman" w:hAnsi="Times New Roman" w:cs="Times New Roman"/>
          <w:sz w:val="28"/>
          <w:szCs w:val="28"/>
        </w:rPr>
        <w:t>мости) – со школьным психологом;</w:t>
      </w:r>
    </w:p>
    <w:p w:rsidR="0045424F" w:rsidRPr="00584EE6" w:rsidRDefault="00F354C8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</w:t>
      </w:r>
      <w:r w:rsidR="008A6A45">
        <w:rPr>
          <w:rFonts w:ascii="Times New Roman" w:eastAsia="Times New Roman" w:hAnsi="Times New Roman" w:cs="Times New Roman"/>
          <w:sz w:val="28"/>
          <w:szCs w:val="28"/>
        </w:rPr>
        <w:t xml:space="preserve"> они совместно стараются решить;</w:t>
      </w:r>
    </w:p>
    <w:p w:rsidR="0045424F" w:rsidRPr="00584EE6" w:rsidRDefault="008A6A45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</w:t>
      </w:r>
      <w:r w:rsidR="00321433">
        <w:rPr>
          <w:rFonts w:ascii="Times New Roman" w:eastAsia="Times New Roman" w:hAnsi="Times New Roman" w:cs="Times New Roman"/>
          <w:sz w:val="28"/>
          <w:szCs w:val="28"/>
        </w:rPr>
        <w:t>ализируют свои успехи и неудачи;</w:t>
      </w:r>
    </w:p>
    <w:p w:rsidR="0045424F" w:rsidRPr="00584EE6" w:rsidRDefault="00321433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143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Работа с учителями, преподающими в классе</w:t>
      </w:r>
      <w:r w:rsidRPr="00584E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45424F" w:rsidRPr="00584EE6" w:rsidRDefault="00321433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разрешение конфликтов между учителями и учащимися;</w:t>
      </w:r>
    </w:p>
    <w:p w:rsidR="0045424F" w:rsidRPr="00584EE6" w:rsidRDefault="00321433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45424F" w:rsidRPr="00584EE6" w:rsidRDefault="00321433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45424F" w:rsidRPr="00584EE6" w:rsidRDefault="00321433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45424F" w:rsidRPr="00321433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2143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Работа с родителями учащихся или их законными представителями:</w:t>
      </w:r>
    </w:p>
    <w:p w:rsidR="0045424F" w:rsidRPr="00584EE6" w:rsidRDefault="00410E87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45424F" w:rsidRPr="00584EE6" w:rsidRDefault="00410E87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45424F" w:rsidRPr="00584EE6" w:rsidRDefault="00410E87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45424F" w:rsidRPr="00584EE6" w:rsidRDefault="00410E87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45424F" w:rsidRPr="00584EE6" w:rsidRDefault="0061479D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привлечение членов семей школьников к организации и проведению дел класса;</w:t>
      </w:r>
    </w:p>
    <w:p w:rsidR="0045424F" w:rsidRPr="00584EE6" w:rsidRDefault="0061479D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34772E" w:rsidRDefault="0034772E" w:rsidP="0034772E">
      <w:pPr>
        <w:pStyle w:val="a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 3.3. «Курсы внеурочной деятельности»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2D6F50" w:rsidRPr="00EC2F09" w:rsidRDefault="0034772E" w:rsidP="002D6F50">
      <w:pPr>
        <w:pStyle w:val="ab"/>
        <w:ind w:left="0" w:firstLine="0"/>
        <w:rPr>
          <w:sz w:val="28"/>
          <w:szCs w:val="28"/>
        </w:rPr>
      </w:pPr>
      <w:r w:rsidRPr="00932CA3">
        <w:rPr>
          <w:sz w:val="24"/>
          <w:szCs w:val="24"/>
        </w:rPr>
        <w:t xml:space="preserve">      </w:t>
      </w:r>
      <w:r w:rsidR="002D6F50" w:rsidRPr="00EC2F09">
        <w:rPr>
          <w:sz w:val="28"/>
          <w:szCs w:val="28"/>
        </w:rPr>
        <w:t xml:space="preserve">      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2D6F50" w:rsidRPr="00EC2F09" w:rsidRDefault="002D6F50" w:rsidP="002D6F5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F09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Воспитание на занятиях внеурочной деятельности осуществляется преимущественно через:</w:t>
      </w:r>
    </w:p>
    <w:p w:rsidR="002D6F50" w:rsidRPr="00EC2F09" w:rsidRDefault="002D6F50" w:rsidP="002D6F5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F09">
        <w:rPr>
          <w:rFonts w:ascii="Times New Roman" w:eastAsia="Times New Roman" w:hAnsi="Times New Roman" w:cs="Times New Roman"/>
          <w:sz w:val="28"/>
          <w:szCs w:val="28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2D6F50" w:rsidRPr="00EC2F09" w:rsidRDefault="002D6F50" w:rsidP="002D6F5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F09">
        <w:rPr>
          <w:rFonts w:ascii="Times New Roman" w:eastAsia="Times New Roman" w:hAnsi="Times New Roman" w:cs="Times New Roman"/>
          <w:sz w:val="28"/>
          <w:szCs w:val="28"/>
        </w:rPr>
        <w:t>- формирование в к</w:t>
      </w:r>
      <w:r w:rsidR="005322F0">
        <w:rPr>
          <w:rFonts w:ascii="Times New Roman" w:eastAsia="Times New Roman" w:hAnsi="Times New Roman" w:cs="Times New Roman"/>
          <w:sz w:val="28"/>
          <w:szCs w:val="28"/>
        </w:rPr>
        <w:t>ружках, секциях</w:t>
      </w:r>
      <w:r w:rsidRPr="00EC2F09">
        <w:rPr>
          <w:rFonts w:ascii="Times New Roman" w:eastAsia="Times New Roman" w:hAnsi="Times New Roman" w:cs="Times New Roman"/>
          <w:sz w:val="28"/>
          <w:szCs w:val="28"/>
        </w:rPr>
        <w:t xml:space="preserve">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2D6F50" w:rsidRPr="00EC2F09" w:rsidRDefault="002D6F50" w:rsidP="002D6F5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F09">
        <w:rPr>
          <w:rFonts w:ascii="Times New Roman" w:eastAsia="Times New Roman" w:hAnsi="Times New Roman" w:cs="Times New Roman"/>
          <w:sz w:val="28"/>
          <w:szCs w:val="28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2D6F50" w:rsidRPr="00EC2F09" w:rsidRDefault="002D6F50" w:rsidP="002D6F5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F09">
        <w:rPr>
          <w:rFonts w:ascii="Times New Roman" w:eastAsia="Times New Roman" w:hAnsi="Times New Roman" w:cs="Times New Roman"/>
          <w:sz w:val="28"/>
          <w:szCs w:val="28"/>
        </w:rPr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2D6F50" w:rsidRPr="00EC2F09" w:rsidRDefault="002D6F50" w:rsidP="002D6F5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F09">
        <w:rPr>
          <w:rFonts w:ascii="Times New Roman" w:eastAsia="Times New Roman" w:hAnsi="Times New Roman" w:cs="Times New Roman"/>
          <w:sz w:val="28"/>
          <w:szCs w:val="28"/>
        </w:rPr>
        <w:t>-  поощрение педагогами детских инициатив и детского самоуправления.</w:t>
      </w:r>
    </w:p>
    <w:p w:rsidR="002D6F50" w:rsidRPr="00EC2F09" w:rsidRDefault="002D6F50" w:rsidP="002D6F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C2F09"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  <w:r w:rsidRPr="00EC2F09">
        <w:rPr>
          <w:rFonts w:ascii="Times New Roman" w:hAnsi="Times New Roman" w:cs="Times New Roman"/>
          <w:sz w:val="28"/>
          <w:szCs w:val="28"/>
        </w:rPr>
        <w:t xml:space="preserve">Под </w:t>
      </w:r>
      <w:r w:rsidRPr="00EC2F09">
        <w:rPr>
          <w:rFonts w:ascii="Times New Roman" w:hAnsi="Times New Roman" w:cs="Times New Roman"/>
          <w:b/>
          <w:bCs/>
          <w:sz w:val="28"/>
          <w:szCs w:val="28"/>
        </w:rPr>
        <w:t xml:space="preserve">внеурочной деятельностью </w:t>
      </w:r>
      <w:r w:rsidRPr="00EC2F09">
        <w:rPr>
          <w:rFonts w:ascii="Times New Roman" w:hAnsi="Times New Roman" w:cs="Times New Roman"/>
          <w:sz w:val="28"/>
          <w:szCs w:val="28"/>
        </w:rPr>
        <w:t xml:space="preserve">в рамках реализации ФГОС НОО и ООО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</w:t>
      </w:r>
      <w:r w:rsidRPr="00EC2F09">
        <w:rPr>
          <w:rFonts w:ascii="Times New Roman" w:hAnsi="Times New Roman" w:cs="Times New Roman"/>
          <w:sz w:val="28"/>
          <w:szCs w:val="28"/>
          <w:u w:val="single"/>
        </w:rPr>
        <w:t>начального общего и основного общего</w:t>
      </w:r>
      <w:r w:rsidRPr="00EC2F09">
        <w:rPr>
          <w:rFonts w:ascii="Times New Roman" w:hAnsi="Times New Roman" w:cs="Times New Roman"/>
          <w:sz w:val="28"/>
          <w:szCs w:val="28"/>
        </w:rPr>
        <w:t xml:space="preserve"> образования. </w:t>
      </w:r>
    </w:p>
    <w:p w:rsidR="002D6F50" w:rsidRPr="00EC2F09" w:rsidRDefault="002D6F50" w:rsidP="002D6F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C2F09">
        <w:rPr>
          <w:rFonts w:ascii="Times New Roman" w:hAnsi="Times New Roman" w:cs="Times New Roman"/>
          <w:sz w:val="28"/>
          <w:szCs w:val="28"/>
        </w:rPr>
        <w:t xml:space="preserve">   Кроме того, внеурочная деятельность в </w:t>
      </w:r>
      <w:r w:rsidRPr="004E683E">
        <w:rPr>
          <w:rFonts w:ascii="Times New Roman" w:hAnsi="Times New Roman" w:cs="Times New Roman"/>
          <w:sz w:val="28"/>
          <w:szCs w:val="28"/>
          <w:u w:val="single"/>
        </w:rPr>
        <w:t>начальной школе</w:t>
      </w:r>
      <w:r w:rsidRPr="00EC2F09">
        <w:rPr>
          <w:rFonts w:ascii="Times New Roman" w:hAnsi="Times New Roman" w:cs="Times New Roman"/>
          <w:sz w:val="28"/>
          <w:szCs w:val="28"/>
        </w:rPr>
        <w:t xml:space="preserve"> позволяет решить еще целый ряд очень важных задач: </w:t>
      </w:r>
    </w:p>
    <w:p w:rsidR="002D6F50" w:rsidRPr="00EC2F09" w:rsidRDefault="002D6F50" w:rsidP="002D6F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C2F09">
        <w:rPr>
          <w:rFonts w:ascii="Times New Roman" w:hAnsi="Times New Roman" w:cs="Times New Roman"/>
          <w:sz w:val="28"/>
          <w:szCs w:val="28"/>
        </w:rPr>
        <w:t xml:space="preserve">-обеспечить благоприятную адаптацию ребенка в школе; </w:t>
      </w:r>
    </w:p>
    <w:p w:rsidR="002D6F50" w:rsidRPr="00EC2F09" w:rsidRDefault="002D6F50" w:rsidP="002D6F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C2F09">
        <w:rPr>
          <w:rFonts w:ascii="Times New Roman" w:hAnsi="Times New Roman" w:cs="Times New Roman"/>
          <w:sz w:val="28"/>
          <w:szCs w:val="28"/>
        </w:rPr>
        <w:t xml:space="preserve">-оптимизировать учебную нагрузку обучающихся; </w:t>
      </w:r>
    </w:p>
    <w:p w:rsidR="002D6F50" w:rsidRPr="00EC2F09" w:rsidRDefault="002D6F50" w:rsidP="002D6F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C2F09">
        <w:rPr>
          <w:rFonts w:ascii="Times New Roman" w:hAnsi="Times New Roman" w:cs="Times New Roman"/>
          <w:sz w:val="28"/>
          <w:szCs w:val="28"/>
        </w:rPr>
        <w:t xml:space="preserve">-улучшить условия для развития ребенка; </w:t>
      </w:r>
    </w:p>
    <w:p w:rsidR="002D6F50" w:rsidRPr="00EC2F09" w:rsidRDefault="002D6F50" w:rsidP="002D6F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C2F09">
        <w:rPr>
          <w:rFonts w:ascii="Times New Roman" w:hAnsi="Times New Roman" w:cs="Times New Roman"/>
          <w:sz w:val="28"/>
          <w:szCs w:val="28"/>
        </w:rPr>
        <w:t xml:space="preserve">-учесть возрастные и индивидуальные особенности обучающихся. </w:t>
      </w:r>
    </w:p>
    <w:p w:rsidR="002D6F50" w:rsidRPr="00EC2F09" w:rsidRDefault="002D6F50" w:rsidP="002D6F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C2F09">
        <w:rPr>
          <w:rFonts w:ascii="Times New Roman" w:hAnsi="Times New Roman" w:cs="Times New Roman"/>
          <w:sz w:val="28"/>
          <w:szCs w:val="28"/>
        </w:rPr>
        <w:t>Основные направления внеурочной деятельности ФГОС НОО и ООО определены в соответствии с Концепцией духовно-нравственного развития и воспитания личности гражданина России.</w:t>
      </w:r>
    </w:p>
    <w:p w:rsidR="002D6F50" w:rsidRPr="00EC2F09" w:rsidRDefault="002D6F50" w:rsidP="002D6F50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2F09">
        <w:rPr>
          <w:rFonts w:ascii="Times New Roman" w:hAnsi="Times New Roman" w:cs="Times New Roman"/>
          <w:sz w:val="28"/>
          <w:szCs w:val="28"/>
        </w:rPr>
        <w:t xml:space="preserve">    Цель внеурочной деятельности на уровне </w:t>
      </w:r>
      <w:r w:rsidRPr="00EC2F09">
        <w:rPr>
          <w:rFonts w:ascii="Times New Roman" w:hAnsi="Times New Roman" w:cs="Times New Roman"/>
          <w:sz w:val="28"/>
          <w:szCs w:val="28"/>
          <w:u w:val="single"/>
        </w:rPr>
        <w:t>среднего образования:</w:t>
      </w:r>
    </w:p>
    <w:p w:rsidR="002D6F50" w:rsidRPr="00EC2F09" w:rsidRDefault="002D6F50" w:rsidP="002D6F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C2F09">
        <w:rPr>
          <w:rFonts w:ascii="Times New Roman" w:hAnsi="Times New Roman" w:cs="Times New Roman"/>
          <w:sz w:val="28"/>
          <w:szCs w:val="28"/>
        </w:rPr>
        <w:t>создание воспитывающей среды, обеспечивающей активизацию социальных, интеллектуальных интересов учащихся в свободное время, развитие здоровой, творчески растущей личности, сформированной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инициатив;</w:t>
      </w:r>
    </w:p>
    <w:p w:rsidR="005322F0" w:rsidRDefault="002D6F50" w:rsidP="002D6F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C2F09">
        <w:rPr>
          <w:rFonts w:ascii="Times New Roman" w:hAnsi="Times New Roman" w:cs="Times New Roman"/>
          <w:sz w:val="28"/>
          <w:szCs w:val="28"/>
        </w:rPr>
        <w:t>создание условий для получения образования всеми обучающимися, в том числе одаренными детьми, детьми с ограниченными возможностями здоровья и инвалидами.</w:t>
      </w:r>
    </w:p>
    <w:p w:rsidR="002D6F50" w:rsidRPr="00EC2F09" w:rsidRDefault="002D6F50" w:rsidP="002D6F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C2F09">
        <w:rPr>
          <w:rFonts w:ascii="Times New Roman" w:hAnsi="Times New Roman" w:cs="Times New Roman"/>
          <w:sz w:val="28"/>
          <w:szCs w:val="28"/>
        </w:rPr>
        <w:t xml:space="preserve">  При выборе направлений, содержания и видов внеурочной деятельности учащихся учитываются интересы и потребности самих учащихся, пожелание родителей (законных представителей), опыт внеурочной деятельности педагогов и материально-техническая база школы. Родители (законные представители) и учащиеся аргументируют свои предложения и выбор, это создаёт среду для интеллектуального развития и творчества учащихся, формирует потребности к самостоятельной, исследовательской и проектной деятельности в познании новых изучаемых материалов, предоставляет возможности для самопрезентации, создаёт условия для успешной </w:t>
      </w:r>
      <w:r w:rsidRPr="00EC2F09">
        <w:rPr>
          <w:rFonts w:ascii="Times New Roman" w:hAnsi="Times New Roman" w:cs="Times New Roman"/>
          <w:sz w:val="28"/>
          <w:szCs w:val="28"/>
        </w:rPr>
        <w:lastRenderedPageBreak/>
        <w:t>социальной адаптации, способствует физическому развитию и укреплению здоровья.</w:t>
      </w:r>
    </w:p>
    <w:p w:rsidR="002D6F50" w:rsidRPr="00EC2F09" w:rsidRDefault="002D6F50" w:rsidP="002D6F5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F09">
        <w:rPr>
          <w:rFonts w:ascii="Times New Roman" w:eastAsia="Times New Roman" w:hAnsi="Times New Roman" w:cs="Times New Roman"/>
          <w:sz w:val="28"/>
          <w:szCs w:val="28"/>
        </w:rPr>
        <w:t xml:space="preserve">    Реализация воспитательного потенциала курсов внеурочной деятельности</w:t>
      </w:r>
    </w:p>
    <w:p w:rsidR="002D6F50" w:rsidRPr="00EC2F09" w:rsidRDefault="002D6F50" w:rsidP="002D6F5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F09">
        <w:rPr>
          <w:rFonts w:ascii="Times New Roman" w:eastAsia="Times New Roman" w:hAnsi="Times New Roman" w:cs="Times New Roman"/>
          <w:sz w:val="28"/>
          <w:szCs w:val="28"/>
        </w:rPr>
        <w:t>происходит в рамках следующих выбранных школьниками ее видов.</w:t>
      </w:r>
    </w:p>
    <w:p w:rsidR="002D6F50" w:rsidRPr="00EC2F09" w:rsidRDefault="002D6F50" w:rsidP="002D6F5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F0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Общеинтеллектуальная деятельность</w:t>
      </w:r>
      <w:r w:rsidRPr="00EC2F09">
        <w:rPr>
          <w:rFonts w:ascii="Times New Roman" w:eastAsia="Times New Roman" w:hAnsi="Times New Roman" w:cs="Times New Roman"/>
          <w:sz w:val="28"/>
          <w:szCs w:val="28"/>
        </w:rPr>
        <w:t>. Курсы внеурочной деятельности, направленные на раскрытие умственного потенциала школьников,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2D6F50" w:rsidRPr="00EC2F09" w:rsidRDefault="002D6F50" w:rsidP="002D6F5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F0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Духовно-нравственная деятельность.</w:t>
      </w:r>
      <w:r w:rsidRPr="00EC2F09">
        <w:rPr>
          <w:rFonts w:ascii="Times New Roman" w:eastAsia="Times New Roman" w:hAnsi="Times New Roman" w:cs="Times New Roman"/>
          <w:sz w:val="28"/>
          <w:szCs w:val="28"/>
        </w:rPr>
        <w:t> Курсы внеурочной деятельности, создающие благоприятные условия для просоциальной самореализации школьников, направленные на раскрытие их нравственных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2D6F50" w:rsidRPr="00EC2F09" w:rsidRDefault="002D6F50" w:rsidP="002D6F5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F09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Социальная деятельность</w:t>
      </w:r>
      <w:r w:rsidRPr="00EC2F09">
        <w:rPr>
          <w:rFonts w:ascii="Times New Roman" w:eastAsia="Times New Roman" w:hAnsi="Times New Roman" w:cs="Times New Roman"/>
          <w:sz w:val="28"/>
          <w:szCs w:val="28"/>
        </w:rPr>
        <w:t>. Курсы внеурочной деятельности, направленные на развитие коммуникативных компетенций школьников, на развитие самостоятельности и ответственности школьников, формирование у них навыков самообслуживающего труда,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2D6F50" w:rsidRPr="00EC2F09" w:rsidRDefault="002D6F50" w:rsidP="002D6F5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F0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Спортивно-оздоровительная деятельность</w:t>
      </w:r>
      <w:r w:rsidRPr="00EC2F09">
        <w:rPr>
          <w:rFonts w:ascii="Times New Roman" w:eastAsia="Times New Roman" w:hAnsi="Times New Roman" w:cs="Times New Roman"/>
          <w:sz w:val="28"/>
          <w:szCs w:val="28"/>
        </w:rPr>
        <w:t>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2D6F50" w:rsidRPr="00EC2F09" w:rsidRDefault="002D6F50" w:rsidP="002D6F5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F0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Общекультурная деятельность.</w:t>
      </w:r>
      <w:r w:rsidRPr="00EC2F09">
        <w:rPr>
          <w:rFonts w:ascii="Times New Roman" w:eastAsia="Times New Roman" w:hAnsi="Times New Roman" w:cs="Times New Roman"/>
          <w:sz w:val="28"/>
          <w:szCs w:val="28"/>
        </w:rPr>
        <w:t> Курсы внеурочной деятельности, направленные на развитие творческих способностей школьников,    на раскрытие творческого потенциала школьников, развитие у них навыков конструктивного общения, умений работать в команде, на воспитание у школьников любви к своему краю, его истории, культуре.</w:t>
      </w:r>
    </w:p>
    <w:p w:rsidR="000E36B5" w:rsidRPr="000E36B5" w:rsidRDefault="0045424F" w:rsidP="002D6F50">
      <w:pPr>
        <w:pStyle w:val="ab"/>
        <w:ind w:left="0" w:firstLine="0"/>
        <w:jc w:val="left"/>
        <w:rPr>
          <w:b/>
          <w:bCs/>
          <w:i/>
          <w:iCs/>
          <w:sz w:val="28"/>
          <w:szCs w:val="28"/>
        </w:rPr>
      </w:pPr>
      <w:r w:rsidRPr="00584EE6">
        <w:rPr>
          <w:b/>
          <w:bCs/>
          <w:i/>
          <w:iCs/>
          <w:sz w:val="28"/>
          <w:szCs w:val="28"/>
        </w:rPr>
        <w:t>3.4. Модуль «Школьный урок»</w:t>
      </w:r>
      <w:r w:rsidR="000E36B5">
        <w:rPr>
          <w:b/>
          <w:bCs/>
          <w:i/>
          <w:iCs/>
          <w:sz w:val="28"/>
          <w:szCs w:val="28"/>
        </w:rPr>
        <w:t>.</w:t>
      </w:r>
      <w:r w:rsidRPr="00584EE6">
        <w:rPr>
          <w:b/>
          <w:bCs/>
          <w:i/>
          <w:iCs/>
          <w:sz w:val="28"/>
          <w:szCs w:val="28"/>
        </w:rPr>
        <w:t> </w:t>
      </w:r>
    </w:p>
    <w:p w:rsidR="000E36B5" w:rsidRPr="000E36B5" w:rsidRDefault="007A4202" w:rsidP="006860DE">
      <w:pPr>
        <w:pStyle w:val="ab"/>
        <w:tabs>
          <w:tab w:val="left" w:pos="567"/>
        </w:tabs>
        <w:ind w:left="0" w:right="222"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E36B5" w:rsidRPr="000E36B5">
        <w:rPr>
          <w:sz w:val="28"/>
          <w:szCs w:val="28"/>
        </w:rPr>
        <w:t>Реализация школьными педагогами воспитательного потенциала урока предполагает следующее</w:t>
      </w:r>
      <w:r w:rsidR="000E36B5" w:rsidRPr="000E36B5">
        <w:rPr>
          <w:i/>
          <w:sz w:val="28"/>
          <w:szCs w:val="28"/>
        </w:rPr>
        <w:t>:</w:t>
      </w:r>
    </w:p>
    <w:p w:rsidR="000E36B5" w:rsidRPr="000E36B5" w:rsidRDefault="000E36B5" w:rsidP="007E5A54">
      <w:pPr>
        <w:pStyle w:val="a6"/>
        <w:widowControl w:val="0"/>
        <w:numPr>
          <w:ilvl w:val="0"/>
          <w:numId w:val="1"/>
        </w:numPr>
        <w:tabs>
          <w:tab w:val="left" w:pos="567"/>
          <w:tab w:val="left" w:pos="2134"/>
        </w:tabs>
        <w:autoSpaceDE w:val="0"/>
        <w:autoSpaceDN w:val="0"/>
        <w:spacing w:after="0" w:line="240" w:lineRule="auto"/>
        <w:ind w:left="0" w:right="222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6B5">
        <w:rPr>
          <w:rFonts w:ascii="Times New Roman" w:hAnsi="Times New Roman"/>
          <w:sz w:val="28"/>
          <w:szCs w:val="28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</w:t>
      </w:r>
      <w:r w:rsidR="00A5243F">
        <w:rPr>
          <w:rFonts w:ascii="Times New Roman" w:hAnsi="Times New Roman"/>
          <w:sz w:val="28"/>
          <w:szCs w:val="28"/>
        </w:rPr>
        <w:t xml:space="preserve"> </w:t>
      </w:r>
      <w:r w:rsidRPr="000E36B5">
        <w:rPr>
          <w:rFonts w:ascii="Times New Roman" w:hAnsi="Times New Roman"/>
          <w:sz w:val="28"/>
          <w:szCs w:val="28"/>
        </w:rPr>
        <w:t>деятельности;</w:t>
      </w:r>
    </w:p>
    <w:p w:rsidR="000E36B5" w:rsidRPr="000E36B5" w:rsidRDefault="000E36B5" w:rsidP="007E5A54">
      <w:pPr>
        <w:pStyle w:val="a6"/>
        <w:widowControl w:val="0"/>
        <w:numPr>
          <w:ilvl w:val="0"/>
          <w:numId w:val="1"/>
        </w:numPr>
        <w:tabs>
          <w:tab w:val="left" w:pos="567"/>
          <w:tab w:val="left" w:pos="2134"/>
        </w:tabs>
        <w:autoSpaceDE w:val="0"/>
        <w:autoSpaceDN w:val="0"/>
        <w:spacing w:after="0" w:line="237" w:lineRule="auto"/>
        <w:ind w:left="0" w:right="222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6B5">
        <w:rPr>
          <w:rFonts w:ascii="Times New Roman" w:hAnsi="Times New Roman"/>
          <w:sz w:val="28"/>
          <w:szCs w:val="28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0E36B5" w:rsidRPr="000E36B5" w:rsidRDefault="000E36B5" w:rsidP="007E5A54">
      <w:pPr>
        <w:pStyle w:val="a6"/>
        <w:widowControl w:val="0"/>
        <w:numPr>
          <w:ilvl w:val="0"/>
          <w:numId w:val="1"/>
        </w:numPr>
        <w:tabs>
          <w:tab w:val="left" w:pos="567"/>
          <w:tab w:val="left" w:pos="2134"/>
        </w:tabs>
        <w:autoSpaceDE w:val="0"/>
        <w:autoSpaceDN w:val="0"/>
        <w:spacing w:before="1" w:after="0" w:line="240" w:lineRule="auto"/>
        <w:ind w:left="0" w:right="22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6B5">
        <w:rPr>
          <w:rFonts w:ascii="Times New Roman" w:hAnsi="Times New Roman"/>
          <w:sz w:val="28"/>
          <w:szCs w:val="28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</w:t>
      </w:r>
      <w:r w:rsidR="00A5243F">
        <w:rPr>
          <w:rFonts w:ascii="Times New Roman" w:hAnsi="Times New Roman"/>
          <w:sz w:val="28"/>
          <w:szCs w:val="28"/>
        </w:rPr>
        <w:t xml:space="preserve"> </w:t>
      </w:r>
      <w:r w:rsidRPr="000E36B5">
        <w:rPr>
          <w:rFonts w:ascii="Times New Roman" w:hAnsi="Times New Roman"/>
          <w:sz w:val="28"/>
          <w:szCs w:val="28"/>
        </w:rPr>
        <w:t>отношения;</w:t>
      </w:r>
    </w:p>
    <w:p w:rsidR="000E36B5" w:rsidRPr="000E36B5" w:rsidRDefault="000E36B5" w:rsidP="007E5A54">
      <w:pPr>
        <w:pStyle w:val="a6"/>
        <w:widowControl w:val="0"/>
        <w:numPr>
          <w:ilvl w:val="0"/>
          <w:numId w:val="1"/>
        </w:numPr>
        <w:tabs>
          <w:tab w:val="left" w:pos="567"/>
          <w:tab w:val="left" w:pos="2134"/>
        </w:tabs>
        <w:autoSpaceDE w:val="0"/>
        <w:autoSpaceDN w:val="0"/>
        <w:spacing w:after="0" w:line="240" w:lineRule="auto"/>
        <w:ind w:left="0" w:right="222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6B5">
        <w:rPr>
          <w:rFonts w:ascii="Times New Roman" w:hAnsi="Times New Roman"/>
          <w:sz w:val="28"/>
          <w:szCs w:val="28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</w:t>
      </w:r>
      <w:r w:rsidRPr="000E36B5">
        <w:rPr>
          <w:rFonts w:ascii="Times New Roman" w:hAnsi="Times New Roman"/>
          <w:sz w:val="28"/>
          <w:szCs w:val="28"/>
        </w:rPr>
        <w:lastRenderedPageBreak/>
        <w:t>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</w:t>
      </w:r>
      <w:r w:rsidR="00A5243F">
        <w:rPr>
          <w:rFonts w:ascii="Times New Roman" w:hAnsi="Times New Roman"/>
          <w:sz w:val="28"/>
          <w:szCs w:val="28"/>
        </w:rPr>
        <w:t xml:space="preserve"> </w:t>
      </w:r>
      <w:r w:rsidRPr="000E36B5">
        <w:rPr>
          <w:rFonts w:ascii="Times New Roman" w:hAnsi="Times New Roman"/>
          <w:sz w:val="28"/>
          <w:szCs w:val="28"/>
        </w:rPr>
        <w:t>классе;</w:t>
      </w:r>
    </w:p>
    <w:p w:rsidR="000E36B5" w:rsidRPr="000E36B5" w:rsidRDefault="000E36B5" w:rsidP="007E5A54">
      <w:pPr>
        <w:pStyle w:val="a6"/>
        <w:widowControl w:val="0"/>
        <w:numPr>
          <w:ilvl w:val="0"/>
          <w:numId w:val="1"/>
        </w:numPr>
        <w:tabs>
          <w:tab w:val="left" w:pos="567"/>
          <w:tab w:val="left" w:pos="2134"/>
        </w:tabs>
        <w:autoSpaceDE w:val="0"/>
        <w:autoSpaceDN w:val="0"/>
        <w:spacing w:after="0" w:line="240" w:lineRule="auto"/>
        <w:ind w:left="0" w:right="22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6B5">
        <w:rPr>
          <w:rFonts w:ascii="Times New Roman" w:hAnsi="Times New Roman"/>
          <w:sz w:val="28"/>
          <w:szCs w:val="28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</w:t>
      </w:r>
      <w:r w:rsidR="00A5243F">
        <w:rPr>
          <w:rFonts w:ascii="Times New Roman" w:hAnsi="Times New Roman"/>
          <w:sz w:val="28"/>
          <w:szCs w:val="28"/>
        </w:rPr>
        <w:t xml:space="preserve"> </w:t>
      </w:r>
      <w:r w:rsidRPr="000E36B5">
        <w:rPr>
          <w:rFonts w:ascii="Times New Roman" w:hAnsi="Times New Roman"/>
          <w:sz w:val="28"/>
          <w:szCs w:val="28"/>
        </w:rPr>
        <w:t>детьми;</w:t>
      </w:r>
    </w:p>
    <w:p w:rsidR="000E36B5" w:rsidRPr="000E36B5" w:rsidRDefault="000E36B5" w:rsidP="007E5A54">
      <w:pPr>
        <w:pStyle w:val="a6"/>
        <w:widowControl w:val="0"/>
        <w:numPr>
          <w:ilvl w:val="0"/>
          <w:numId w:val="1"/>
        </w:numPr>
        <w:tabs>
          <w:tab w:val="left" w:pos="567"/>
          <w:tab w:val="left" w:pos="2134"/>
        </w:tabs>
        <w:autoSpaceDE w:val="0"/>
        <w:autoSpaceDN w:val="0"/>
        <w:spacing w:after="0" w:line="240" w:lineRule="auto"/>
        <w:ind w:left="0" w:right="222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6B5">
        <w:rPr>
          <w:rFonts w:ascii="Times New Roman" w:hAnsi="Times New Roman"/>
          <w:sz w:val="28"/>
          <w:szCs w:val="28"/>
        </w:rPr>
        <w:t xml:space="preserve">включение в урок игровых процедур, которые помогают поддержать </w:t>
      </w:r>
      <w:r w:rsidRPr="000E36B5">
        <w:rPr>
          <w:rFonts w:ascii="Times New Roman" w:hAnsi="Times New Roman"/>
          <w:spacing w:val="2"/>
          <w:sz w:val="28"/>
          <w:szCs w:val="28"/>
        </w:rPr>
        <w:t>мо</w:t>
      </w:r>
      <w:r w:rsidRPr="000E36B5">
        <w:rPr>
          <w:rFonts w:ascii="Times New Roman" w:hAnsi="Times New Roman"/>
          <w:sz w:val="28"/>
          <w:szCs w:val="28"/>
        </w:rPr>
        <w:t xml:space="preserve">тивацию детей к получению знаний, налаживанию позитивных межличностных </w:t>
      </w:r>
      <w:r w:rsidRPr="000E36B5">
        <w:rPr>
          <w:rFonts w:ascii="Times New Roman" w:hAnsi="Times New Roman"/>
          <w:spacing w:val="3"/>
          <w:sz w:val="28"/>
          <w:szCs w:val="28"/>
        </w:rPr>
        <w:t>от</w:t>
      </w:r>
      <w:r w:rsidRPr="000E36B5">
        <w:rPr>
          <w:rFonts w:ascii="Times New Roman" w:hAnsi="Times New Roman"/>
          <w:sz w:val="28"/>
          <w:szCs w:val="28"/>
        </w:rPr>
        <w:t>ношений в классе, помогают установлению доброжелательной атмосферы во время урока;</w:t>
      </w:r>
    </w:p>
    <w:p w:rsidR="000E36B5" w:rsidRPr="000E36B5" w:rsidRDefault="000E36B5" w:rsidP="007E5A54">
      <w:pPr>
        <w:pStyle w:val="a6"/>
        <w:widowControl w:val="0"/>
        <w:numPr>
          <w:ilvl w:val="0"/>
          <w:numId w:val="1"/>
        </w:numPr>
        <w:tabs>
          <w:tab w:val="left" w:pos="567"/>
          <w:tab w:val="left" w:pos="2134"/>
        </w:tabs>
        <w:autoSpaceDE w:val="0"/>
        <w:autoSpaceDN w:val="0"/>
        <w:spacing w:after="0" w:line="240" w:lineRule="auto"/>
        <w:ind w:left="0" w:right="222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6B5">
        <w:rPr>
          <w:rFonts w:ascii="Times New Roman" w:hAnsi="Times New Roman"/>
          <w:sz w:val="28"/>
          <w:szCs w:val="28"/>
        </w:rPr>
        <w:t>организация шефства</w:t>
      </w:r>
      <w:r w:rsidR="00282057">
        <w:rPr>
          <w:rFonts w:ascii="Times New Roman" w:hAnsi="Times New Roman"/>
          <w:sz w:val="28"/>
          <w:szCs w:val="28"/>
        </w:rPr>
        <w:t xml:space="preserve"> (Программа «Наставничество»)</w:t>
      </w:r>
      <w:r w:rsidRPr="000E36B5">
        <w:rPr>
          <w:rFonts w:ascii="Times New Roman" w:hAnsi="Times New Roman"/>
          <w:sz w:val="28"/>
          <w:szCs w:val="28"/>
        </w:rPr>
        <w:t>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</w:t>
      </w:r>
      <w:r w:rsidR="00A5243F">
        <w:rPr>
          <w:rFonts w:ascii="Times New Roman" w:hAnsi="Times New Roman"/>
          <w:sz w:val="28"/>
          <w:szCs w:val="28"/>
        </w:rPr>
        <w:t xml:space="preserve"> </w:t>
      </w:r>
      <w:r w:rsidRPr="000E36B5">
        <w:rPr>
          <w:rFonts w:ascii="Times New Roman" w:hAnsi="Times New Roman"/>
          <w:sz w:val="28"/>
          <w:szCs w:val="28"/>
        </w:rPr>
        <w:t>помощи;</w:t>
      </w:r>
    </w:p>
    <w:p w:rsidR="0045424F" w:rsidRPr="00E27BB3" w:rsidRDefault="000E36B5" w:rsidP="007E5A54">
      <w:pPr>
        <w:pStyle w:val="a6"/>
        <w:widowControl w:val="0"/>
        <w:numPr>
          <w:ilvl w:val="0"/>
          <w:numId w:val="1"/>
        </w:numPr>
        <w:tabs>
          <w:tab w:val="left" w:pos="567"/>
          <w:tab w:val="left" w:pos="2134"/>
        </w:tabs>
        <w:autoSpaceDE w:val="0"/>
        <w:autoSpaceDN w:val="0"/>
        <w:spacing w:before="68" w:after="0" w:line="240" w:lineRule="auto"/>
        <w:ind w:left="0" w:right="222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6B5">
        <w:rPr>
          <w:rFonts w:ascii="Times New Roman" w:hAnsi="Times New Roman"/>
          <w:sz w:val="28"/>
          <w:szCs w:val="28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</w:t>
      </w:r>
      <w:r w:rsidR="00A5243F">
        <w:rPr>
          <w:rFonts w:ascii="Times New Roman" w:hAnsi="Times New Roman"/>
          <w:sz w:val="28"/>
          <w:szCs w:val="28"/>
        </w:rPr>
        <w:t xml:space="preserve"> </w:t>
      </w:r>
      <w:r w:rsidRPr="000E36B5">
        <w:rPr>
          <w:rFonts w:ascii="Times New Roman" w:hAnsi="Times New Roman"/>
          <w:sz w:val="28"/>
          <w:szCs w:val="28"/>
        </w:rPr>
        <w:t>зрения.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3.5. Модуль «Самоуправление»</w:t>
      </w:r>
      <w:r w:rsidR="0002483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45424F" w:rsidRPr="00584EE6" w:rsidRDefault="007A4202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</w:t>
      </w:r>
      <w:r w:rsidR="00C6561F">
        <w:rPr>
          <w:rFonts w:ascii="Times New Roman" w:eastAsia="Times New Roman" w:hAnsi="Times New Roman" w:cs="Times New Roman"/>
          <w:sz w:val="28"/>
          <w:szCs w:val="28"/>
        </w:rPr>
        <w:t xml:space="preserve">  в детско-взрослое с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оуправление.</w:t>
      </w:r>
    </w:p>
    <w:p w:rsidR="00C62511" w:rsidRDefault="0045424F" w:rsidP="00C6251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Детское самоуправление в школе осуществляется следующим образом.</w:t>
      </w:r>
    </w:p>
    <w:p w:rsidR="00C62511" w:rsidRPr="00584EE6" w:rsidRDefault="00C62511" w:rsidP="00C6251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На уровне школы:</w:t>
      </w:r>
    </w:p>
    <w:p w:rsidR="00C62511" w:rsidRPr="00584EE6" w:rsidRDefault="00181DDE" w:rsidP="00C6251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62511" w:rsidRPr="00584EE6">
        <w:rPr>
          <w:rFonts w:ascii="Times New Roman" w:eastAsia="Times New Roman" w:hAnsi="Times New Roman" w:cs="Times New Roman"/>
          <w:sz w:val="28"/>
          <w:szCs w:val="28"/>
        </w:rPr>
        <w:t xml:space="preserve">через деятельность выборного </w:t>
      </w:r>
      <w:r w:rsidR="00296D41">
        <w:rPr>
          <w:rFonts w:ascii="Times New Roman" w:eastAsia="Times New Roman" w:hAnsi="Times New Roman" w:cs="Times New Roman"/>
          <w:sz w:val="28"/>
          <w:szCs w:val="28"/>
        </w:rPr>
        <w:t>школьного совета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2511" w:rsidRPr="00584EE6">
        <w:rPr>
          <w:rFonts w:ascii="Times New Roman" w:eastAsia="Times New Roman" w:hAnsi="Times New Roman" w:cs="Times New Roman"/>
          <w:sz w:val="28"/>
          <w:szCs w:val="28"/>
        </w:rPr>
        <w:t>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C62511" w:rsidRPr="00584EE6" w:rsidRDefault="00181DDE" w:rsidP="00C6251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96D41">
        <w:rPr>
          <w:rFonts w:ascii="Times New Roman" w:eastAsia="Times New Roman" w:hAnsi="Times New Roman" w:cs="Times New Roman"/>
          <w:sz w:val="28"/>
          <w:szCs w:val="28"/>
        </w:rPr>
        <w:t>через деятельность с</w:t>
      </w:r>
      <w:r w:rsidR="00C62511" w:rsidRPr="00584EE6">
        <w:rPr>
          <w:rFonts w:ascii="Times New Roman" w:eastAsia="Times New Roman" w:hAnsi="Times New Roman" w:cs="Times New Roman"/>
          <w:sz w:val="28"/>
          <w:szCs w:val="28"/>
        </w:rPr>
        <w:t xml:space="preserve">овета, объединяющего старост классов для облегчения распространения значимой для школьников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учебной, конкурсной </w:t>
      </w:r>
      <w:r w:rsidR="00C62511" w:rsidRPr="00584EE6">
        <w:rPr>
          <w:rFonts w:ascii="Times New Roman" w:eastAsia="Times New Roman" w:hAnsi="Times New Roman" w:cs="Times New Roman"/>
          <w:sz w:val="28"/>
          <w:szCs w:val="28"/>
        </w:rPr>
        <w:t>информации и получения обратной связи от классных коллективов;</w:t>
      </w:r>
    </w:p>
    <w:p w:rsidR="00C62511" w:rsidRPr="007E70CE" w:rsidRDefault="00C62511" w:rsidP="00C62511">
      <w:pPr>
        <w:pStyle w:val="a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7E70C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На уровне классов:</w:t>
      </w:r>
    </w:p>
    <w:p w:rsidR="0054617C" w:rsidRDefault="00B64698" w:rsidP="00C6251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62511" w:rsidRPr="00584EE6">
        <w:rPr>
          <w:rFonts w:ascii="Times New Roman" w:eastAsia="Times New Roman" w:hAnsi="Times New Roman" w:cs="Times New Roman"/>
          <w:sz w:val="28"/>
          <w:szCs w:val="28"/>
        </w:rPr>
        <w:t xml:space="preserve">через деятельность выборных по инициативе и предложениям учащихся </w:t>
      </w:r>
      <w:r w:rsidR="008C1B21">
        <w:rPr>
          <w:rFonts w:ascii="Times New Roman" w:eastAsia="Times New Roman" w:hAnsi="Times New Roman" w:cs="Times New Roman"/>
          <w:sz w:val="28"/>
          <w:szCs w:val="28"/>
        </w:rPr>
        <w:t>актив</w:t>
      </w:r>
      <w:r w:rsidR="008C319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524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2511" w:rsidRPr="00584EE6">
        <w:rPr>
          <w:rFonts w:ascii="Times New Roman" w:eastAsia="Times New Roman" w:hAnsi="Times New Roman" w:cs="Times New Roman"/>
          <w:sz w:val="28"/>
          <w:szCs w:val="28"/>
        </w:rPr>
        <w:t xml:space="preserve">класса  (например, старост, </w:t>
      </w:r>
      <w:r>
        <w:rPr>
          <w:rFonts w:ascii="Times New Roman" w:eastAsia="Times New Roman" w:hAnsi="Times New Roman" w:cs="Times New Roman"/>
          <w:sz w:val="28"/>
          <w:szCs w:val="28"/>
        </w:rPr>
        <w:t>заместителей старост,</w:t>
      </w:r>
      <w:r w:rsidR="008C1B21">
        <w:rPr>
          <w:rFonts w:ascii="Times New Roman" w:eastAsia="Times New Roman" w:hAnsi="Times New Roman" w:cs="Times New Roman"/>
          <w:sz w:val="28"/>
          <w:szCs w:val="28"/>
        </w:rPr>
        <w:t xml:space="preserve"> трудовых секторов, оформителей</w:t>
      </w:r>
      <w:r w:rsidR="00C62511" w:rsidRPr="00584EE6">
        <w:rPr>
          <w:rFonts w:ascii="Times New Roman" w:eastAsia="Times New Roman" w:hAnsi="Times New Roman" w:cs="Times New Roman"/>
          <w:sz w:val="28"/>
          <w:szCs w:val="28"/>
        </w:rPr>
        <w:t>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</w:t>
      </w:r>
      <w:r w:rsidR="005461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2511" w:rsidRPr="00584EE6" w:rsidRDefault="00C62511" w:rsidP="00C6251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На индивидуальном уровне:</w:t>
      </w:r>
    </w:p>
    <w:p w:rsidR="00C62511" w:rsidRPr="00584EE6" w:rsidRDefault="0054617C" w:rsidP="00C6251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C62511" w:rsidRPr="00584EE6">
        <w:rPr>
          <w:rFonts w:ascii="Times New Roman" w:eastAsia="Times New Roman" w:hAnsi="Times New Roman" w:cs="Times New Roman"/>
          <w:sz w:val="28"/>
          <w:szCs w:val="28"/>
        </w:rPr>
        <w:t>через вовлечение школьников в планирование, организацию, проведение</w:t>
      </w:r>
      <w:r w:rsidR="00B6469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62511" w:rsidRPr="00584EE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62511" w:rsidRPr="00584E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анализ общешкольных и внутриклассных дел;</w:t>
      </w:r>
    </w:p>
    <w:p w:rsidR="0045424F" w:rsidRPr="00584EE6" w:rsidRDefault="0054617C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62511" w:rsidRPr="00584EE6">
        <w:rPr>
          <w:rFonts w:ascii="Times New Roman" w:eastAsia="Times New Roman" w:hAnsi="Times New Roman" w:cs="Times New Roman"/>
          <w:sz w:val="28"/>
          <w:szCs w:val="28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45424F" w:rsidRPr="002827F2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7F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3.6. Модуль «Детские общественные объединения»</w:t>
      </w:r>
    </w:p>
    <w:p w:rsidR="0042762E" w:rsidRDefault="008050F8" w:rsidP="0042762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Действующее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на базе школы детско</w:t>
      </w:r>
      <w:r w:rsidR="0097629A">
        <w:rPr>
          <w:rFonts w:ascii="Times New Roman" w:eastAsia="Times New Roman" w:hAnsi="Times New Roman" w:cs="Times New Roman"/>
          <w:sz w:val="28"/>
          <w:szCs w:val="28"/>
        </w:rPr>
        <w:t>е объединение «Галактика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97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97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объединения. Его правовой основой является ФЗ от 19.05.1995 N 82-ФЗ (ред. от 20.12.2017) "Об общественных объединениях" (ст. 5). </w:t>
      </w:r>
      <w:r w:rsidR="004276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762E" w:rsidRPr="0042762E" w:rsidRDefault="0042762E" w:rsidP="0042762E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6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Для решения основных учебно-воспитательных задач органы ученического самоуправления соотносят свою деятельность с направлениями воспитательной системы школы.</w:t>
      </w:r>
    </w:p>
    <w:p w:rsidR="0042762E" w:rsidRPr="0042762E" w:rsidRDefault="00104284" w:rsidP="0042762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  </w:t>
      </w:r>
      <w:r w:rsidR="0042762E" w:rsidRPr="0042762E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Организация деятельности органа ученического самоуправления строится на интересах обучающихся и не входит в противоречие с Уставом школы.</w:t>
      </w:r>
    </w:p>
    <w:p w:rsidR="0042762E" w:rsidRPr="0042762E" w:rsidRDefault="0042762E" w:rsidP="0042762E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ar-SA"/>
        </w:rPr>
      </w:pPr>
      <w:r w:rsidRPr="0042762E">
        <w:rPr>
          <w:rFonts w:ascii="Times New Roman" w:eastAsia="Times New Roman" w:hAnsi="Times New Roman" w:cs="Times New Roman"/>
          <w:sz w:val="28"/>
          <w:szCs w:val="28"/>
          <w:lang w:eastAsia="ar-SA"/>
        </w:rPr>
        <w:t>В целях осуществления взаимодействий обучающихся и педагогического коллектива, активизации познавательной деятельности, учебно-</w:t>
      </w:r>
      <w:r w:rsidRPr="0042762E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воспитательного процесса на </w:t>
      </w:r>
      <w:r w:rsidRPr="0042762E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ar-SA"/>
        </w:rPr>
        <w:t>II</w:t>
      </w:r>
      <w:r w:rsidRPr="0042762E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и II</w:t>
      </w:r>
      <w:r w:rsidRPr="0042762E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ar-SA"/>
        </w:rPr>
        <w:t>I</w:t>
      </w:r>
      <w:r w:rsidRPr="0042762E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ступени создаются органы </w:t>
      </w:r>
      <w:r w:rsidRPr="0042762E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ученического самоуправления.</w:t>
      </w:r>
    </w:p>
    <w:p w:rsidR="0042762E" w:rsidRPr="0097629A" w:rsidRDefault="0070692C" w:rsidP="00BD2C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ДО входят обучающиеся 5</w:t>
      </w:r>
      <w:r w:rsidR="0042762E" w:rsidRPr="00BD2C15">
        <w:rPr>
          <w:rFonts w:ascii="Times New Roman" w:hAnsi="Times New Roman" w:cs="Times New Roman"/>
          <w:sz w:val="28"/>
          <w:szCs w:val="28"/>
        </w:rPr>
        <w:t>-11 классов.</w:t>
      </w:r>
    </w:p>
    <w:p w:rsidR="0042762E" w:rsidRDefault="0042762E" w:rsidP="0042762E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75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С 17 мая 2001г. объединение входит в состав содружества Детско-молодежных объединений Чертковского района «Дружба».</w:t>
      </w:r>
    </w:p>
    <w:p w:rsidR="00296D41" w:rsidRPr="00227574" w:rsidRDefault="00296D41" w:rsidP="0042762E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 главе детск</w:t>
      </w:r>
      <w:r w:rsidR="00CE4400">
        <w:rPr>
          <w:rFonts w:ascii="Times New Roman" w:hAnsi="Times New Roman" w:cs="Times New Roman"/>
          <w:sz w:val="28"/>
          <w:szCs w:val="28"/>
          <w:shd w:val="clear" w:color="auto" w:fill="FFFFFF"/>
        </w:rPr>
        <w:t>ого объединения стоит президент, который избирается из числа обучающихся старших классов путём голосования на школьных выборах на срок 4 года. Президент приносит присягу на верность школе, делу самоуправления и является гарантом прав и свобод обучающихся.</w:t>
      </w:r>
    </w:p>
    <w:p w:rsidR="0042762E" w:rsidRPr="0042762E" w:rsidRDefault="00211F94" w:rsidP="004276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Функции совета ДО «Галактика»</w:t>
      </w:r>
      <w:r w:rsidR="0042762E" w:rsidRPr="0042762E">
        <w:rPr>
          <w:rFonts w:ascii="Times New Roman" w:hAnsi="Times New Roman" w:cs="Times New Roman"/>
          <w:sz w:val="28"/>
          <w:szCs w:val="28"/>
        </w:rPr>
        <w:t>:</w:t>
      </w:r>
    </w:p>
    <w:p w:rsidR="0042762E" w:rsidRPr="0042762E" w:rsidRDefault="00211F94" w:rsidP="0042762E">
      <w:pPr>
        <w:tabs>
          <w:tab w:val="num" w:pos="141"/>
          <w:tab w:val="num" w:pos="7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координация работы </w:t>
      </w:r>
      <w:r w:rsidR="0042762E" w:rsidRPr="0042762E">
        <w:rPr>
          <w:rFonts w:ascii="Times New Roman" w:eastAsia="Times New Roman" w:hAnsi="Times New Roman" w:cs="Times New Roman"/>
          <w:sz w:val="28"/>
          <w:szCs w:val="28"/>
        </w:rPr>
        <w:t xml:space="preserve"> детского объединения;</w:t>
      </w:r>
    </w:p>
    <w:p w:rsidR="0042762E" w:rsidRPr="0042762E" w:rsidRDefault="0042762E" w:rsidP="0042762E">
      <w:pPr>
        <w:tabs>
          <w:tab w:val="num" w:pos="566"/>
          <w:tab w:val="num" w:pos="7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62E">
        <w:rPr>
          <w:rFonts w:ascii="Times New Roman" w:eastAsia="Times New Roman" w:hAnsi="Times New Roman" w:cs="Times New Roman"/>
          <w:sz w:val="28"/>
          <w:szCs w:val="28"/>
        </w:rPr>
        <w:t>- обсуждение и утверждение  плана подготовки и проведения школьных мероприятий;</w:t>
      </w:r>
    </w:p>
    <w:p w:rsidR="0042762E" w:rsidRPr="0042762E" w:rsidRDefault="0042762E" w:rsidP="0042762E">
      <w:pPr>
        <w:tabs>
          <w:tab w:val="num" w:pos="566"/>
          <w:tab w:val="num" w:pos="7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62E"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CE4400">
        <w:rPr>
          <w:rFonts w:ascii="Times New Roman" w:eastAsia="Times New Roman" w:hAnsi="Times New Roman" w:cs="Times New Roman"/>
          <w:sz w:val="28"/>
          <w:szCs w:val="28"/>
        </w:rPr>
        <w:t>аслушивание отчетов о работе совета</w:t>
      </w:r>
      <w:r w:rsidRPr="0042762E">
        <w:rPr>
          <w:rFonts w:ascii="Times New Roman" w:eastAsia="Times New Roman" w:hAnsi="Times New Roman" w:cs="Times New Roman"/>
          <w:sz w:val="28"/>
          <w:szCs w:val="28"/>
        </w:rPr>
        <w:t xml:space="preserve"> и принятие по ним необходимых решений; </w:t>
      </w:r>
    </w:p>
    <w:p w:rsidR="0042762E" w:rsidRPr="0042762E" w:rsidRDefault="0042762E" w:rsidP="0042762E">
      <w:pPr>
        <w:tabs>
          <w:tab w:val="num" w:pos="566"/>
          <w:tab w:val="num" w:pos="7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62E"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представление и защита прав обучающихся;</w:t>
      </w:r>
    </w:p>
    <w:p w:rsidR="0042762E" w:rsidRPr="0042762E" w:rsidRDefault="0042762E" w:rsidP="0042762E">
      <w:pPr>
        <w:tabs>
          <w:tab w:val="num" w:pos="566"/>
          <w:tab w:val="num" w:pos="7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62E">
        <w:rPr>
          <w:rFonts w:ascii="Times New Roman" w:eastAsia="Times New Roman" w:hAnsi="Times New Roman" w:cs="Times New Roman"/>
          <w:sz w:val="28"/>
          <w:szCs w:val="28"/>
        </w:rPr>
        <w:t>- решение вопросов поощрения и наказания (мер ответственности) в соответствии с Уставом школы и другими нормативными документами;</w:t>
      </w:r>
    </w:p>
    <w:p w:rsidR="0042762E" w:rsidRPr="0042762E" w:rsidRDefault="0042762E" w:rsidP="0042762E">
      <w:pPr>
        <w:tabs>
          <w:tab w:val="num" w:pos="566"/>
          <w:tab w:val="num" w:pos="7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62E">
        <w:rPr>
          <w:rFonts w:ascii="Times New Roman" w:eastAsia="Times New Roman" w:hAnsi="Times New Roman" w:cs="Times New Roman"/>
          <w:sz w:val="28"/>
          <w:szCs w:val="28"/>
        </w:rPr>
        <w:t>- подведение итогов проведенных мероприятий;</w:t>
      </w:r>
    </w:p>
    <w:p w:rsidR="0042762E" w:rsidRPr="0042762E" w:rsidRDefault="0042762E" w:rsidP="004276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62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2762E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шефства старших классов над младшими;</w:t>
      </w:r>
    </w:p>
    <w:p w:rsidR="0042762E" w:rsidRPr="0042762E" w:rsidRDefault="0042762E" w:rsidP="004276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62E">
        <w:rPr>
          <w:rFonts w:ascii="Times New Roman" w:eastAsia="Times New Roman" w:hAnsi="Times New Roman" w:cs="Times New Roman"/>
          <w:sz w:val="28"/>
          <w:szCs w:val="28"/>
          <w:lang w:eastAsia="ar-SA"/>
        </w:rPr>
        <w:t>- организация шефства над подшефными ветеранами;</w:t>
      </w:r>
    </w:p>
    <w:p w:rsidR="0054617C" w:rsidRPr="0042762E" w:rsidRDefault="0042762E" w:rsidP="0042762E">
      <w:pPr>
        <w:tabs>
          <w:tab w:val="num" w:pos="566"/>
          <w:tab w:val="num" w:pos="7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62E">
        <w:rPr>
          <w:rFonts w:ascii="Times New Roman" w:eastAsia="Times New Roman" w:hAnsi="Times New Roman" w:cs="Times New Roman"/>
          <w:sz w:val="28"/>
          <w:szCs w:val="28"/>
        </w:rPr>
        <w:t>- организация самообслуживания, дежурства по школе, поддержание дисциплины и порядка в школе.</w:t>
      </w:r>
    </w:p>
    <w:p w:rsidR="0045424F" w:rsidRPr="00584EE6" w:rsidRDefault="0042762E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Воспитание в детском общественном объединении осуществляется через: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утверждение и последовательную реализацию в детском общественном объединении демократических про</w:t>
      </w:r>
      <w:r w:rsidR="00CE4400">
        <w:rPr>
          <w:rFonts w:ascii="Times New Roman" w:eastAsia="Times New Roman" w:hAnsi="Times New Roman" w:cs="Times New Roman"/>
          <w:sz w:val="28"/>
          <w:szCs w:val="28"/>
        </w:rPr>
        <w:t>цедур</w:t>
      </w:r>
      <w:r w:rsidRPr="00584EE6">
        <w:rPr>
          <w:rFonts w:ascii="Times New Roman" w:eastAsia="Times New Roman" w:hAnsi="Times New Roman" w:cs="Times New Roman"/>
          <w:sz w:val="28"/>
          <w:szCs w:val="28"/>
        </w:rPr>
        <w:t>, дающих ребенку возможность получить социально значимый опыт гражданского поведения;</w:t>
      </w:r>
    </w:p>
    <w:p w:rsidR="0045424F" w:rsidRPr="00584EE6" w:rsidRDefault="00A90E9B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</w:t>
      </w:r>
      <w:r w:rsidR="00016A7A">
        <w:rPr>
          <w:rFonts w:ascii="Times New Roman" w:eastAsia="Times New Roman" w:hAnsi="Times New Roman" w:cs="Times New Roman"/>
          <w:sz w:val="28"/>
          <w:szCs w:val="28"/>
        </w:rPr>
        <w:t xml:space="preserve">елом,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разви</w:t>
      </w:r>
      <w:r w:rsidR="00016A7A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ть в себе такие качества как забота, уважение, умение сопереживать,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lastRenderedPageBreak/>
        <w:t>умение общаться, слушать и слышать других.</w:t>
      </w:r>
      <w:r w:rsidR="00A524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</w:t>
      </w:r>
      <w:r w:rsidR="00016A7A">
        <w:rPr>
          <w:rFonts w:ascii="Times New Roman" w:eastAsia="Times New Roman" w:hAnsi="Times New Roman" w:cs="Times New Roman"/>
          <w:sz w:val="28"/>
          <w:szCs w:val="28"/>
        </w:rPr>
        <w:t>легающей к школе территории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, уход</w:t>
      </w:r>
      <w:r w:rsidR="00E90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(работа в школьном </w:t>
      </w:r>
      <w:r w:rsidR="00016A7A">
        <w:rPr>
          <w:rFonts w:ascii="Times New Roman" w:eastAsia="Times New Roman" w:hAnsi="Times New Roman" w:cs="Times New Roman"/>
          <w:sz w:val="28"/>
          <w:szCs w:val="28"/>
        </w:rPr>
        <w:t xml:space="preserve">дворе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016A7A">
        <w:rPr>
          <w:rFonts w:ascii="Times New Roman" w:eastAsia="Times New Roman" w:hAnsi="Times New Roman" w:cs="Times New Roman"/>
          <w:sz w:val="28"/>
          <w:szCs w:val="28"/>
        </w:rPr>
        <w:t>деревьями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,</w:t>
      </w:r>
      <w:r w:rsidR="00016A7A">
        <w:rPr>
          <w:rFonts w:ascii="Times New Roman" w:eastAsia="Times New Roman" w:hAnsi="Times New Roman" w:cs="Times New Roman"/>
          <w:sz w:val="28"/>
          <w:szCs w:val="28"/>
        </w:rPr>
        <w:t xml:space="preserve"> благоустройство клумб)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5424F" w:rsidRPr="00584EE6" w:rsidRDefault="00016A7A" w:rsidP="00016A7A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</w:t>
      </w:r>
      <w:r>
        <w:rPr>
          <w:rFonts w:ascii="Times New Roman" w:eastAsia="Times New Roman" w:hAnsi="Times New Roman" w:cs="Times New Roman"/>
          <w:sz w:val="28"/>
          <w:szCs w:val="28"/>
        </w:rPr>
        <w:t>я в члены детского объединения;</w:t>
      </w:r>
    </w:p>
    <w:p w:rsidR="0045424F" w:rsidRPr="002D3A0A" w:rsidRDefault="00016A7A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участие членов детского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45424F" w:rsidRPr="007B2BE3" w:rsidRDefault="00CE4400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3.7</w:t>
      </w:r>
      <w:r w:rsidR="0045424F" w:rsidRPr="007B2BE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 Модуль «Профориентация»</w:t>
      </w:r>
      <w:r w:rsidR="007B2BE3" w:rsidRPr="007B2BE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45424F" w:rsidRPr="00584EE6" w:rsidRDefault="006A70EA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Эта работа осуществляется через:</w:t>
      </w:r>
    </w:p>
    <w:p w:rsidR="0045424F" w:rsidRPr="00584EE6" w:rsidRDefault="00E834A1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45424F" w:rsidRPr="00584EE6" w:rsidRDefault="00E834A1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A5243F">
        <w:rPr>
          <w:rFonts w:ascii="Times New Roman" w:eastAsia="Times New Roman" w:hAnsi="Times New Roman" w:cs="Times New Roman"/>
          <w:sz w:val="28"/>
          <w:szCs w:val="28"/>
        </w:rPr>
        <w:t>фориентационные игры: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45424F" w:rsidRPr="00584EE6" w:rsidRDefault="00E834A1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посещение профориентационн</w:t>
      </w:r>
      <w:r>
        <w:rPr>
          <w:rFonts w:ascii="Times New Roman" w:eastAsia="Times New Roman" w:hAnsi="Times New Roman" w:cs="Times New Roman"/>
          <w:sz w:val="28"/>
          <w:szCs w:val="28"/>
        </w:rPr>
        <w:t>ых выставок, ярмарок профессий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, дней открытых дверей в средних специальных учебных заведениях и вузах;</w:t>
      </w:r>
    </w:p>
    <w:p w:rsidR="0045424F" w:rsidRPr="00584EE6" w:rsidRDefault="00003DA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45424F" w:rsidRPr="00584EE6" w:rsidRDefault="00EE1BA7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</w:t>
      </w:r>
      <w:r w:rsidR="007B3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6CB5">
        <w:rPr>
          <w:rFonts w:ascii="Times New Roman" w:hAnsi="Times New Roman" w:cs="Times New Roman"/>
          <w:sz w:val="28"/>
          <w:szCs w:val="28"/>
        </w:rPr>
        <w:t>(«ПроеКТО</w:t>
      </w:r>
      <w:r w:rsidR="00E35421" w:rsidRPr="00E35421">
        <w:rPr>
          <w:rFonts w:ascii="Times New Roman" w:hAnsi="Times New Roman" w:cs="Times New Roman"/>
          <w:sz w:val="28"/>
          <w:szCs w:val="28"/>
        </w:rPr>
        <w:t>рия»);</w:t>
      </w:r>
    </w:p>
    <w:p w:rsidR="0045424F" w:rsidRPr="00584EE6" w:rsidRDefault="00EE1BA7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консультации </w:t>
      </w:r>
      <w:r w:rsidR="00B66291">
        <w:rPr>
          <w:rFonts w:ascii="Times New Roman" w:eastAsia="Times New Roman" w:hAnsi="Times New Roman" w:cs="Times New Roman"/>
          <w:sz w:val="28"/>
          <w:szCs w:val="28"/>
        </w:rPr>
        <w:t>педагога-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45424F" w:rsidRPr="00584EE6" w:rsidRDefault="00600090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</w:t>
      </w:r>
      <w:r w:rsidR="00522305">
        <w:rPr>
          <w:rFonts w:ascii="Times New Roman" w:eastAsia="Times New Roman" w:hAnsi="Times New Roman" w:cs="Times New Roman"/>
          <w:sz w:val="28"/>
          <w:szCs w:val="28"/>
        </w:rPr>
        <w:t xml:space="preserve"> и внеурочной деятельности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424F" w:rsidRPr="00717E1D" w:rsidRDefault="00705DAC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3.8</w:t>
      </w:r>
      <w:r w:rsidR="0045424F" w:rsidRPr="00717E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 Модуль «Работа с родителями»</w:t>
      </w:r>
    </w:p>
    <w:p w:rsidR="00095CCE" w:rsidRDefault="00095CCE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</w:t>
      </w:r>
    </w:p>
    <w:p w:rsidR="0045424F" w:rsidRPr="00584EE6" w:rsidRDefault="00095CCE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Работа с родителями или законными представителями школьников осуществляется в ра</w:t>
      </w:r>
      <w:r w:rsidR="00B84F2F">
        <w:rPr>
          <w:rFonts w:ascii="Times New Roman" w:eastAsia="Times New Roman" w:hAnsi="Times New Roman" w:cs="Times New Roman"/>
          <w:sz w:val="28"/>
          <w:szCs w:val="28"/>
        </w:rPr>
        <w:t>мках следующих видов и форм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 групповом уровне:</w:t>
      </w:r>
    </w:p>
    <w:p w:rsidR="0045424F" w:rsidRPr="00584EE6" w:rsidRDefault="00C404CC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о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45424F" w:rsidRPr="00584EE6" w:rsidRDefault="00C404CC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45424F" w:rsidRPr="00584EE6" w:rsidRDefault="00C404CC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педагога-психолога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и педагогов.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 индивидуальном уровне:</w:t>
      </w:r>
    </w:p>
    <w:p w:rsidR="0045424F" w:rsidRPr="00584EE6" w:rsidRDefault="00A83063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работа специалистов по запросу родителей для решения острых конфликтных ситуаций;</w:t>
      </w:r>
    </w:p>
    <w:p w:rsidR="0045424F" w:rsidRPr="00584EE6" w:rsidRDefault="00A83063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45424F" w:rsidRPr="00584EE6" w:rsidRDefault="00A83063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помощь   со   стороны   родителей   в   подготовке   и   проведении</w:t>
      </w:r>
    </w:p>
    <w:p w:rsidR="0045424F" w:rsidRPr="00584EE6" w:rsidRDefault="0045424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sz w:val="28"/>
          <w:szCs w:val="28"/>
        </w:rPr>
        <w:t>общешкольных и внутриклассных мероприятий воспитательной направленности;</w:t>
      </w:r>
    </w:p>
    <w:p w:rsidR="0045424F" w:rsidRDefault="00A83063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индивидуальное консультирование c целью координации воспитательн</w:t>
      </w:r>
      <w:r w:rsidR="00F95484">
        <w:rPr>
          <w:rFonts w:ascii="Times New Roman" w:eastAsia="Times New Roman" w:hAnsi="Times New Roman" w:cs="Times New Roman"/>
          <w:sz w:val="28"/>
          <w:szCs w:val="28"/>
        </w:rPr>
        <w:t>ых усилий педагогов и родителей.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· Просветительская.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 Научить родителей видеть и понимать изменения, происходящие с детьми.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· Консультативная.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Совместный психолого-педагогический поиск методов эффективного влияния на ребенка в процессе приобретения им общественных и учебных навыков.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· Коммуникативная.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Обогащение семейной жизни эмоциональными впечатлениями. Опытом культуры взаимодействия ребенка и родителей.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сотрудничества родителей и школы в деле обучения и воспитания на основе единой педагогической позиции. </w:t>
      </w:r>
    </w:p>
    <w:p w:rsidR="005F6BE7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BE7" w:rsidRPr="00E75365" w:rsidRDefault="005F6BE7" w:rsidP="00F95484">
      <w:pPr>
        <w:pStyle w:val="a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F95484" w:rsidRPr="00E7536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Задачи становления</w:t>
      </w:r>
      <w:r w:rsidRPr="00E7536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ключевых компетенций родителей </w:t>
      </w:r>
    </w:p>
    <w:p w:rsidR="005F6BE7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5484" w:rsidRPr="005F6BE7" w:rsidRDefault="00F95484" w:rsidP="00F95484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6BE7">
        <w:rPr>
          <w:rFonts w:ascii="Times New Roman" w:eastAsia="Times New Roman" w:hAnsi="Times New Roman" w:cs="Times New Roman"/>
          <w:b/>
          <w:sz w:val="28"/>
          <w:szCs w:val="28"/>
        </w:rPr>
        <w:t xml:space="preserve">в области информационной компетенции: 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содействовать обогащению знаний родителей по основам анатомии,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физиологии, психологии, педагогики, частных методик;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способствовать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>акт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ивному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обогащению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родителями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>собственн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информационного поля по вопросам воспитания детей в домашних условиях;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конкретизировать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представления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о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нормативных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и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>концептуальных документах, ориентирующих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участие родителей в воспитании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 своих детей;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BE7">
        <w:rPr>
          <w:rFonts w:ascii="Times New Roman" w:eastAsia="Times New Roman" w:hAnsi="Times New Roman" w:cs="Times New Roman"/>
          <w:b/>
          <w:sz w:val="28"/>
          <w:szCs w:val="28"/>
        </w:rPr>
        <w:t xml:space="preserve"> в области мотивационной компетенции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становлению устойчивой потребности к реализации воспитательной функции; содействовать развитию интереса родителей как педагогов детей к грамотной организации семейного воспитания, к созданию развивающей предметной пространственной и социальной среды, к изучению личности своего ребенка и прогнозированию перспектив его развития;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формированию ответственности за результаты семейного воспитания, становлению субъективно-значимых и общественно-значимых мотивов реализации собственной воспитательной функции; </w:t>
      </w:r>
    </w:p>
    <w:p w:rsidR="00F95484" w:rsidRPr="005F6BE7" w:rsidRDefault="00F95484" w:rsidP="00F95484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6BE7">
        <w:rPr>
          <w:rFonts w:ascii="Times New Roman" w:eastAsia="Times New Roman" w:hAnsi="Times New Roman" w:cs="Times New Roman"/>
          <w:b/>
          <w:sz w:val="28"/>
          <w:szCs w:val="28"/>
        </w:rPr>
        <w:t xml:space="preserve"> в области технологической компетенции: 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содействовать активному и осознанному овладению родителями умениями организации разных видов деятельности, способствующих личностному развитию ребенка в условиях семейного воспитания;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формированию навыков оказания ребенку педагогически целесообразной и развивающей помощи по разным направлениям личностного развития (познавательно-речевого, художественно-эстетического, физического, экологического, социального); 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  формировать умения, связанные с организацией свободной деятельности и семейного досуга ребенка, создания необходимого развивающего пространства; </w:t>
      </w:r>
    </w:p>
    <w:p w:rsidR="00F95484" w:rsidRPr="005F6BE7" w:rsidRDefault="00F95484" w:rsidP="00F95484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6BE7">
        <w:rPr>
          <w:rFonts w:ascii="Times New Roman" w:eastAsia="Times New Roman" w:hAnsi="Times New Roman" w:cs="Times New Roman"/>
          <w:b/>
          <w:sz w:val="28"/>
          <w:szCs w:val="28"/>
        </w:rPr>
        <w:t xml:space="preserve"> в области коммуникативной компетенции: 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способствовать становлению основ социальной ориентации в общении со своим ребенком, предопределяющим его восприятие как равноправного партнера в межличностном диалоге; 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 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способы бесконфликтного взаимодействия; 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 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 обогащать сферы межличностных отношений; </w:t>
      </w:r>
    </w:p>
    <w:p w:rsidR="00F95484" w:rsidRPr="005F6BE7" w:rsidRDefault="00F95484" w:rsidP="00F95484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E7">
        <w:rPr>
          <w:rFonts w:ascii="Times New Roman" w:eastAsia="Times New Roman" w:hAnsi="Times New Roman" w:cs="Times New Roman"/>
          <w:b/>
          <w:sz w:val="28"/>
          <w:szCs w:val="28"/>
        </w:rPr>
        <w:t xml:space="preserve">в области рефлексивной компетенции: 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способствовать формированию осознанного отношения к необходимости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анализа правомерности условий семейного воспитания;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   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 содействовать проявлению устойчивого интереса к оценке собственных воспитательных достижений; обогащать опыт рефлексии своих влияний на личностное развитие детей дошкольного возраста.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>Таким образом, проблема заключается в поиске путей вывода семьи на более продуктивный уровень социо</w:t>
      </w:r>
      <w:r>
        <w:rPr>
          <w:rFonts w:ascii="Times New Roman" w:eastAsia="Times New Roman" w:hAnsi="Times New Roman" w:cs="Times New Roman"/>
          <w:sz w:val="28"/>
          <w:szCs w:val="28"/>
        </w:rPr>
        <w:t>культурно-педагогического партнё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рства с образовательным учреждением. Решение данной проблемы основано на следующих принципах: 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первоочередного права родителей на воспитание детей (родители в первую очередь несут ответственность за развитие, здоровье и благополучие своих детей);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достоверности информации (сообщаемая информация должна опираться на научные (медицинские, психологические, педагогические, физиологические, юридические и др.) факты);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lastRenderedPageBreak/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практикоориентированности и адресности информации (информация, рекомендованная родителям, должна быть доступной для использования в конкретных условиях жизни);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взаимного сотрудничества и взаимоуважения (доверительные взаимоотношения педагогов с родителями учащихся, а также конструктивный поиск решения возникающих проблем воспитания детей);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развития 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(личности, 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системы 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отношений 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личности, 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процессов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жизнедеятельности);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гуманизации отношений и общения;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системности воспитательных воздействий на ребёнка;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преемственности развивающих и воспитательных действий семьи и коллектива образовательного учреждения в формировании социокультурного опыта ребёнка. </w:t>
      </w:r>
    </w:p>
    <w:p w:rsidR="00F95484" w:rsidRPr="00F95484" w:rsidRDefault="005F6BE7" w:rsidP="005F6BE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Психолого-педагогическое сопровождение родителей в реализации воспитательного и культурно-образовательного потенциала является механизмом формиро</w:t>
      </w:r>
      <w:r>
        <w:rPr>
          <w:rFonts w:ascii="Times New Roman" w:eastAsia="Times New Roman" w:hAnsi="Times New Roman" w:cs="Times New Roman"/>
          <w:sz w:val="28"/>
          <w:szCs w:val="28"/>
        </w:rPr>
        <w:t>вания родительской компетенции.</w:t>
      </w:r>
    </w:p>
    <w:p w:rsidR="00F95484" w:rsidRPr="005F6BE7" w:rsidRDefault="00F95484" w:rsidP="00F95484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6BE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Содержание работы: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ознакомление родителей с нормативными актами и документами в области образования;  организация психолого-педагогического просвещения родителей (активное включение в работу с семьей педагога-психолога, социального педагога, руководителей кружков, классных руководителей);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совместные занятия с детьми </w:t>
      </w:r>
      <w:r w:rsidR="00705DA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коллективные творческие дела);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забота о многодетных и социально незащищенных семьях;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участие в работе Совета школы и родительского комитета школы;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привлечение родителей к сотрудничеству по всем направлениям деятельности: помощь в проведении творческих дел;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помощь в укреплении материально-технической базы; помощь в благоустройстве      школы;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помощь в проведении </w:t>
      </w:r>
      <w:r w:rsidR="00705DAC">
        <w:rPr>
          <w:rFonts w:ascii="Times New Roman" w:eastAsia="Times New Roman" w:hAnsi="Times New Roman" w:cs="Times New Roman"/>
          <w:sz w:val="28"/>
          <w:szCs w:val="28"/>
        </w:rPr>
        <w:t xml:space="preserve">спортивных мероприятий; 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поощрение родителей, активно участвующих в жизни школы, класса;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привлечение к работе общешкольного родительского комитета;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совместная оздоровительная работа семьи и школы (дни здоровья, спортивные мероприятия).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>Для реализации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данного модуля целесообразно применяются  следующие технологии формирования ответственного родительства: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непрерывное социально-психолого-педагогическое сопровождение процесса семейного воспитания на разных стадиях развития семьи и ребенка;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привлечение, по возможности, всех членов семьи к участию в занятиях с использованием методик интерактивного включения родителей в решение учебных и жизненных задач.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Вся совокупность учебного материала компонуется вокруг центральных проблем, связанных с закономерностями развития ребенка. Такой подход обеспечивает последовательность изучения воспитательных явлений, обобщения, закрепления и углубления психологопедагогических знаний родителей, а также обеспечивает формирование у родителей навыков: 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психолого-педагогического взаимодействия с детьми; 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анализа типичных проблем детско-родительских взаимоотношений и коррекции собственной родительской позиции при решении этих проблем;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профилактики девиантного поведения у детей;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создания единого воспитательного пространства «семья - образовательная организация - ребенок».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В основу работы по формированию родительской компетентности положена идея о необходимости разумного сочетания целенаправленного руководства развитием разных типов активности ребенка с включением каждого обучающегося в активную разноплановую творческую деятельность.   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Содержание модуля представлено по блокам, отражающим: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разные периоды возрастного и личностного развития в условиях семейного воспитания,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разные направления становления личности (речевая, познавательная, социальная, экологическая, художественно-эстетическая и др.) в семье и образовательной организации,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воспитательные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возможности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разных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видов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деятельности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(игровая,  двигательная, изобразительная и др.),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технологии реализации воспитательного потенциала семьи.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 xml:space="preserve">Структурно каждый блок представлен: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содержанием, отражающим разные сферы социальной, физической, художественно-эстетической, экологической, гностической культуры, доступной восприятию и освоению родителями в процессе становления их ключевых и сопутствующих компетенции;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литературой для педагогических работников, раскрывающей основные задачи, методы и формы становления родительской компетентности;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литературой и сайтами для родителей, обогащающими их информационное поле по разным проблемам воспитания ребенка в семье, способствующими становлению технологической, коммуникативной и рефлексивной компетенций;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методическими рекомендациями для специалистов по организации занятий с родителями;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заданиями для детско-родительского взаимодействия;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психолого-педагогическими ситуациями для родителей;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практико-ориентированными 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или 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тренинговыми упражнениями 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для  родителей;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материалом для контроля и самоконтроля (тесты, вопросы, задания).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>Программный материал реализуется в течение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ода. Формы реализации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 различны: родительский клуб, гостиная, консультативно-тренинговая, консультативная и др. 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>Специалисты образовательного учрежден</w:t>
      </w:r>
      <w:r w:rsidR="00705DAC">
        <w:rPr>
          <w:rFonts w:ascii="Times New Roman" w:eastAsia="Times New Roman" w:hAnsi="Times New Roman" w:cs="Times New Roman"/>
          <w:sz w:val="28"/>
          <w:szCs w:val="28"/>
        </w:rPr>
        <w:t>ия (учителя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 педагог-психолог, классные руководители), родители и обучающиеся являются непосредственными субъектами реализации </w:t>
      </w:r>
      <w:r>
        <w:rPr>
          <w:rFonts w:ascii="Times New Roman" w:eastAsia="Times New Roman" w:hAnsi="Times New Roman" w:cs="Times New Roman"/>
          <w:sz w:val="28"/>
          <w:szCs w:val="28"/>
        </w:rPr>
        <w:t>данного направления, а родители- заказчиками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услуг.  </w:t>
      </w:r>
    </w:p>
    <w:p w:rsidR="00F95484" w:rsidRPr="00F95484" w:rsidRDefault="005F6BE7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И</w:t>
      </w:r>
      <w:r w:rsidR="00F95484" w:rsidRPr="00F95484">
        <w:rPr>
          <w:rFonts w:ascii="Times New Roman" w:eastAsia="Times New Roman" w:hAnsi="Times New Roman" w:cs="Times New Roman"/>
          <w:sz w:val="28"/>
          <w:szCs w:val="28"/>
        </w:rPr>
        <w:t xml:space="preserve">нтеграция специалистов образовательного учреждения и семьи в процессе повышения психолого-педагогической компетентности семьи заключается в: 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классификации проблем семьи и образовательной организации в процессе реализации программы; </w:t>
      </w:r>
    </w:p>
    <w:p w:rsidR="00F95484" w:rsidRP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 xml:space="preserve">оценке состояния социальной ситуации развития ребенка и системы социальных связей, в которых он находится; </w:t>
      </w:r>
    </w:p>
    <w:p w:rsidR="00F95484" w:rsidRDefault="00F95484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95484">
        <w:rPr>
          <w:rFonts w:ascii="Times New Roman" w:eastAsia="Times New Roman" w:hAnsi="Times New Roman" w:cs="Times New Roman"/>
          <w:sz w:val="28"/>
          <w:szCs w:val="28"/>
        </w:rPr>
        <w:tab/>
        <w:t>во владении экспресс-методиками для диагностики и психолого-педагогической, социально-педагогической коррекции семейных отношений.</w:t>
      </w:r>
    </w:p>
    <w:p w:rsidR="00E727DD" w:rsidRDefault="006651E9" w:rsidP="006651E9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51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</w:p>
    <w:p w:rsidR="006651E9" w:rsidRPr="00F95484" w:rsidRDefault="00E727DD" w:rsidP="00F9548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5424F" w:rsidRPr="00584EE6" w:rsidRDefault="00A83063" w:rsidP="00A83063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4. </w:t>
      </w:r>
      <w:r w:rsidR="0045424F" w:rsidRPr="00584E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ОСНОВНЫЕ НАПРАВЛЕНИЯ САМОАНАЛИЗА</w:t>
      </w:r>
    </w:p>
    <w:p w:rsidR="0045424F" w:rsidRPr="00584EE6" w:rsidRDefault="0045424F" w:rsidP="00A83063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ВОСПИТАТЕЛЬНОЙ РАБОТЫ</w:t>
      </w:r>
    </w:p>
    <w:p w:rsidR="0045424F" w:rsidRPr="00584EE6" w:rsidRDefault="007F53A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45424F" w:rsidRPr="00584EE6" w:rsidRDefault="007F53A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Самоанализ осуществляется ежегодно силами самой </w:t>
      </w:r>
      <w:r w:rsidR="00A83063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 xml:space="preserve">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45424F" w:rsidRPr="00584EE6" w:rsidRDefault="007F53AF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45424F" w:rsidRPr="00584EE6" w:rsidRDefault="00A83063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45424F" w:rsidRPr="00584EE6" w:rsidRDefault="00A83063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45424F" w:rsidRPr="00584EE6" w:rsidRDefault="00A83063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 </w:t>
      </w:r>
    </w:p>
    <w:p w:rsidR="0045424F" w:rsidRPr="00584EE6" w:rsidRDefault="00A83063" w:rsidP="0060421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5424F" w:rsidRPr="00584EE6">
        <w:rPr>
          <w:rFonts w:ascii="Times New Roman" w:eastAsia="Times New Roman" w:hAnsi="Times New Roman" w:cs="Times New Roman"/>
          <w:sz w:val="28"/>
          <w:szCs w:val="28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45424F" w:rsidRPr="00584EE6" w:rsidRDefault="0045424F" w:rsidP="00A83063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4EE6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 направления анализа организуемого в школе воспитательного процесса: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b/>
          <w:bCs/>
          <w:i/>
          <w:kern w:val="2"/>
          <w:sz w:val="28"/>
          <w:szCs w:val="28"/>
          <w:lang w:eastAsia="ko-KR"/>
        </w:rPr>
        <w:t xml:space="preserve">1. Результаты воспитания, социализации и саморазвития школьников. 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</w:t>
      </w:r>
      <w:r w:rsidR="00705DAC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 руководителей.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b/>
          <w:bCs/>
          <w:i/>
          <w:kern w:val="2"/>
          <w:sz w:val="28"/>
          <w:szCs w:val="28"/>
          <w:lang w:eastAsia="ko-KR"/>
        </w:rPr>
        <w:t>2. Состояние организуемой в школе совместной деятельности детей и взрослых.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lastRenderedPageBreak/>
        <w:t xml:space="preserve">Критерием, на основе которого осуществляется данный анализ, является наличие в школе </w:t>
      </w:r>
      <w:r w:rsidRPr="00A83063">
        <w:rPr>
          <w:rFonts w:ascii="Times New Roman" w:eastAsia="Times New Roman" w:hAnsi="Times New Roman" w:cs="Times New Roman"/>
          <w:iCs/>
          <w:color w:val="000000"/>
          <w:kern w:val="2"/>
          <w:sz w:val="28"/>
          <w:szCs w:val="28"/>
          <w:lang w:eastAsia="ko-KR"/>
        </w:rPr>
        <w:t>интересной, событийно насыщенной и личностно развивающей</w:t>
      </w: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 совместной деятельности детей и взрослых</w:t>
      </w:r>
      <w:r w:rsidRPr="00A83063">
        <w:rPr>
          <w:rFonts w:ascii="Times New Roman" w:eastAsia="Times New Roman" w:hAnsi="Times New Roman" w:cs="Times New Roman"/>
          <w:iCs/>
          <w:color w:val="000000"/>
          <w:kern w:val="2"/>
          <w:sz w:val="28"/>
          <w:szCs w:val="28"/>
          <w:lang w:eastAsia="ko-KR"/>
        </w:rPr>
        <w:t xml:space="preserve">. 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Осуществляется анализ заместителем директора по воспитательной ра</w:t>
      </w:r>
      <w:r w:rsidR="00705DAC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боте, классными руководителями.</w:t>
      </w:r>
    </w:p>
    <w:p w:rsidR="000B1A0A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Способами</w:t>
      </w:r>
      <w:r w:rsidR="00F76F69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 </w:t>
      </w: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</w:t>
      </w:r>
      <w:r w:rsidRPr="00761172">
        <w:rPr>
          <w:rFonts w:ascii="Times New Roman" w:eastAsia="Times New Roman" w:hAnsi="Times New Roman" w:cs="Times New Roman"/>
          <w:b/>
          <w:iCs/>
          <w:kern w:val="2"/>
          <w:sz w:val="28"/>
          <w:szCs w:val="28"/>
          <w:u w:val="single"/>
          <w:lang w:eastAsia="ko-KR"/>
        </w:rPr>
        <w:t>анкетирование.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Полученные результаты обсуждаются на заседании методического объединения классных руководителей</w:t>
      </w:r>
      <w:r w:rsidR="00361A07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,  </w:t>
      </w: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педагогическом совете школы</w:t>
      </w:r>
      <w:r w:rsidR="00361A07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, на заседании родительского комитета школы</w:t>
      </w: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.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Внимание при этом сосредотачивается на вопросах, связанных с 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- качеством проводимых </w:t>
      </w:r>
      <w:r w:rsidRPr="00A83063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</w:t>
      </w:r>
      <w:r w:rsidRPr="00A83063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t xml:space="preserve">бщешкольных ключевых </w:t>
      </w:r>
      <w:r w:rsidRPr="00A83063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дел;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 совместной деятельности классных руководителей и их классов;</w:t>
      </w:r>
    </w:p>
    <w:p w:rsidR="00A83063" w:rsidRPr="00A83063" w:rsidRDefault="00F53DF1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- </w:t>
      </w:r>
      <w:r w:rsidR="00A83063"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качеством организуемой в школе</w:t>
      </w:r>
      <w:r w:rsidR="00A83063" w:rsidRPr="00A83063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внеурочной деятельности</w:t>
      </w:r>
      <w:r w:rsidR="003E7D02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, дополнительного образования</w:t>
      </w:r>
      <w:r w:rsidR="00A83063" w:rsidRPr="00A83063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;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 реализации личностно развивающего потенциала школьных уроков;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- качеством существующего в школе </w:t>
      </w:r>
      <w:r w:rsidRPr="00A83063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ученического самоуправления;</w:t>
      </w:r>
    </w:p>
    <w:p w:rsidR="00A83063" w:rsidRPr="00A83063" w:rsidRDefault="00A83063" w:rsidP="00BF3B5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</w:t>
      </w:r>
      <w:r w:rsidRPr="00A83063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функционирующих на базе школы д</w:t>
      </w:r>
      <w:r w:rsidRPr="00A83063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t>етских общественных объединений;</w:t>
      </w:r>
    </w:p>
    <w:p w:rsidR="00A83063" w:rsidRPr="00A83063" w:rsidRDefault="00A83063" w:rsidP="00BF3B5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</w:t>
      </w:r>
      <w:r w:rsidR="008E5C25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   </w:t>
      </w:r>
      <w:r w:rsidRPr="00A83063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профориентационной работы школы;</w:t>
      </w:r>
    </w:p>
    <w:p w:rsidR="00A83063" w:rsidRPr="00A83063" w:rsidRDefault="00A83063" w:rsidP="00A8306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</w:t>
      </w:r>
      <w:r w:rsidRPr="00A83063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t xml:space="preserve"> организации предметно-эстетической среды школы;</w:t>
      </w:r>
    </w:p>
    <w:p w:rsidR="000B1A0A" w:rsidRPr="000B1A0A" w:rsidRDefault="00A83063" w:rsidP="000B1A0A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 взаимодействия школы и семей школьников.</w:t>
      </w:r>
    </w:p>
    <w:p w:rsidR="00361A07" w:rsidRDefault="00A83063" w:rsidP="00785EA6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</w:pPr>
      <w:r w:rsidRPr="00A83063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Итогом самоанализа </w:t>
      </w:r>
      <w:r w:rsidRPr="00A83063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</w:t>
      </w:r>
      <w:r w:rsidR="00CD70AA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х на это управленческих решений.</w:t>
      </w:r>
      <w:r w:rsidR="00785EA6" w:rsidRPr="00785EA6">
        <w:t xml:space="preserve"> </w:t>
      </w:r>
    </w:p>
    <w:p w:rsidR="00CE6C1B" w:rsidRPr="00785EA6" w:rsidRDefault="00361A07" w:rsidP="00BF3B58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sectPr w:rsidR="00CE6C1B" w:rsidRPr="00785EA6" w:rsidSect="00216D2F">
          <w:pgSz w:w="11906" w:h="16838"/>
          <w:pgMar w:top="340" w:right="851" w:bottom="284" w:left="1701" w:header="709" w:footer="709" w:gutter="0"/>
          <w:cols w:space="708"/>
          <w:docGrid w:linePitch="360"/>
        </w:sectPr>
      </w:pPr>
      <w:r>
        <w:t xml:space="preserve"> </w:t>
      </w:r>
      <w:r w:rsidR="00785EA6" w:rsidRPr="00785EA6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Корректировка плана воспитательной работы возможна с учетом текущих приказов, постановлений, писем, распоряжений Министерства образования Ростовской области, Отдела образования администрации п. Чертково и иных организаций.</w:t>
      </w:r>
    </w:p>
    <w:p w:rsidR="00CE6C1B" w:rsidRPr="00BF3B58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0"/>
          <w:szCs w:val="20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444455"/>
          <w:u w:val="single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444455"/>
          <w:u w:val="single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444455"/>
          <w:u w:val="single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444455"/>
          <w:u w:val="single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444455"/>
          <w:u w:val="single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444455"/>
          <w:u w:val="single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444455"/>
          <w:u w:val="single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444455"/>
          <w:u w:val="single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444455"/>
          <w:u w:val="single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444455"/>
          <w:u w:val="single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444455"/>
          <w:u w:val="single"/>
        </w:rPr>
      </w:pPr>
    </w:p>
    <w:p w:rsidR="002C7A76" w:rsidRDefault="002C7A76" w:rsidP="00CE6C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44455"/>
          <w:sz w:val="28"/>
          <w:szCs w:val="28"/>
          <w:u w:val="single"/>
        </w:rPr>
      </w:pPr>
    </w:p>
    <w:p w:rsidR="002C7A76" w:rsidRDefault="002C7A76" w:rsidP="00CE6C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44455"/>
          <w:sz w:val="28"/>
          <w:szCs w:val="28"/>
          <w:u w:val="single"/>
        </w:rPr>
      </w:pPr>
    </w:p>
    <w:p w:rsidR="002C7A76" w:rsidRDefault="002C7A76" w:rsidP="00CE6C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44455"/>
          <w:sz w:val="28"/>
          <w:szCs w:val="28"/>
          <w:u w:val="single"/>
        </w:rPr>
      </w:pPr>
    </w:p>
    <w:p w:rsidR="002C7A76" w:rsidRDefault="002C7A76" w:rsidP="00CE6C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44455"/>
          <w:sz w:val="28"/>
          <w:szCs w:val="28"/>
          <w:u w:val="single"/>
        </w:rPr>
      </w:pPr>
    </w:p>
    <w:p w:rsidR="002C7A76" w:rsidRDefault="002C7A76" w:rsidP="00CE6C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44455"/>
          <w:sz w:val="28"/>
          <w:szCs w:val="28"/>
          <w:u w:val="single"/>
        </w:rPr>
      </w:pPr>
    </w:p>
    <w:p w:rsidR="002C7A76" w:rsidRDefault="002C7A76" w:rsidP="00CE6C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44455"/>
          <w:sz w:val="28"/>
          <w:szCs w:val="28"/>
          <w:u w:val="single"/>
        </w:rPr>
      </w:pPr>
    </w:p>
    <w:p w:rsidR="002C7A76" w:rsidRDefault="002C7A76" w:rsidP="00CE6C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44455"/>
          <w:sz w:val="28"/>
          <w:szCs w:val="28"/>
          <w:u w:val="single"/>
        </w:rPr>
      </w:pPr>
    </w:p>
    <w:p w:rsidR="002C7A76" w:rsidRDefault="002C7A76" w:rsidP="00CE6C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44455"/>
          <w:sz w:val="28"/>
          <w:szCs w:val="28"/>
          <w:u w:val="single"/>
        </w:rPr>
      </w:pPr>
    </w:p>
    <w:p w:rsidR="002C7A76" w:rsidRDefault="002C7A76" w:rsidP="00CE6C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44455"/>
          <w:sz w:val="28"/>
          <w:szCs w:val="28"/>
          <w:u w:val="single"/>
        </w:rPr>
      </w:pPr>
    </w:p>
    <w:p w:rsidR="002C7A76" w:rsidRDefault="002C7A76" w:rsidP="00CE6C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44455"/>
          <w:sz w:val="28"/>
          <w:szCs w:val="28"/>
          <w:u w:val="single"/>
        </w:rPr>
      </w:pPr>
    </w:p>
    <w:p w:rsidR="002C7A76" w:rsidRDefault="002C7A76" w:rsidP="00CE6C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44455"/>
          <w:sz w:val="28"/>
          <w:szCs w:val="28"/>
          <w:u w:val="single"/>
        </w:rPr>
      </w:pPr>
    </w:p>
    <w:p w:rsidR="002C7A76" w:rsidRDefault="002C7A76" w:rsidP="00CE6C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44455"/>
          <w:sz w:val="28"/>
          <w:szCs w:val="28"/>
          <w:u w:val="single"/>
        </w:rPr>
      </w:pPr>
    </w:p>
    <w:p w:rsidR="00CE6C1B" w:rsidRPr="00092E4B" w:rsidRDefault="00CE6C1B" w:rsidP="00CE6C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CE6C1B" w:rsidRDefault="00CE6C1B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CA4080" w:rsidRDefault="00CA4080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4D5D98" w:rsidRDefault="004D5D98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4D5D98" w:rsidRDefault="004D5D98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4D5D98" w:rsidRDefault="004D5D98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4D5D98" w:rsidRDefault="004D5D98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4D5D98" w:rsidRDefault="004D5D98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4D5D98" w:rsidRDefault="004D5D98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4D5D98" w:rsidRDefault="004D5D98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4D5D98" w:rsidRDefault="004D5D98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4D5D98" w:rsidRDefault="004D5D98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4D5D98" w:rsidRDefault="004D5D98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4D5D98" w:rsidRDefault="004D5D98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4D5D98" w:rsidRDefault="004D5D98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9E6AAF" w:rsidRDefault="009E6AAF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9E6AAF" w:rsidRDefault="009E6AAF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9E6AAF" w:rsidRDefault="009E6AAF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9E6AAF" w:rsidRDefault="009E6AAF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9E6AAF" w:rsidRDefault="009E6AAF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9E6AAF" w:rsidRDefault="009E6AAF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9E6AAF" w:rsidRDefault="009E6AAF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9E6AAF" w:rsidRDefault="009E6AAF" w:rsidP="00CE6C1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</w:pPr>
    </w:p>
    <w:p w:rsidR="00CE6C1B" w:rsidRPr="00CE6C1B" w:rsidRDefault="00785EA6" w:rsidP="00CE6C1B">
      <w:pPr>
        <w:spacing w:before="120" w:after="120" w:line="240" w:lineRule="auto"/>
        <w:jc w:val="both"/>
        <w:textAlignment w:val="baseline"/>
        <w:rPr>
          <w:rFonts w:ascii="Arial" w:eastAsia="Times New Roman" w:hAnsi="Arial" w:cs="Arial"/>
          <w:color w:val="444455"/>
          <w:sz w:val="20"/>
          <w:szCs w:val="20"/>
        </w:rPr>
      </w:pPr>
      <w:r>
        <w:rPr>
          <w:rFonts w:ascii="Arial" w:eastAsia="Times New Roman" w:hAnsi="Arial" w:cs="Arial"/>
          <w:color w:val="444455"/>
          <w:sz w:val="24"/>
          <w:szCs w:val="24"/>
          <w:bdr w:val="none" w:sz="0" w:space="0" w:color="auto" w:frame="1"/>
        </w:rPr>
        <w:t xml:space="preserve"> </w:t>
      </w:r>
    </w:p>
    <w:p w:rsidR="00CE6C1B" w:rsidRPr="00930386" w:rsidRDefault="00CE6C1B" w:rsidP="00392F5D">
      <w:pPr>
        <w:pStyle w:val="a4"/>
        <w:jc w:val="center"/>
        <w:rPr>
          <w:rFonts w:ascii="Times New Roman" w:hAnsi="Times New Roman" w:cs="Times New Roman"/>
          <w:b/>
          <w:sz w:val="44"/>
          <w:szCs w:val="44"/>
        </w:rPr>
      </w:pPr>
    </w:p>
    <w:sectPr w:rsidR="00CE6C1B" w:rsidRPr="00930386" w:rsidSect="00CE6C1B">
      <w:pgSz w:w="16838" w:h="11906" w:orient="landscape"/>
      <w:pgMar w:top="1701" w:right="340" w:bottom="851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EFE" w:rsidRDefault="00897EFE" w:rsidP="00227574">
      <w:pPr>
        <w:spacing w:after="0" w:line="240" w:lineRule="auto"/>
      </w:pPr>
      <w:r>
        <w:separator/>
      </w:r>
    </w:p>
  </w:endnote>
  <w:endnote w:type="continuationSeparator" w:id="0">
    <w:p w:rsidR="00897EFE" w:rsidRDefault="00897EFE" w:rsidP="0022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EFE" w:rsidRDefault="00897EFE" w:rsidP="00227574">
      <w:pPr>
        <w:spacing w:after="0" w:line="240" w:lineRule="auto"/>
      </w:pPr>
      <w:r>
        <w:separator/>
      </w:r>
    </w:p>
  </w:footnote>
  <w:footnote w:type="continuationSeparator" w:id="0">
    <w:p w:rsidR="00897EFE" w:rsidRDefault="00897EFE" w:rsidP="00227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67CF0"/>
    <w:multiLevelType w:val="hybridMultilevel"/>
    <w:tmpl w:val="8DF8FAC0"/>
    <w:lvl w:ilvl="0" w:tplc="1F48588C">
      <w:start w:val="1"/>
      <w:numFmt w:val="bullet"/>
      <w:lvlText w:val="-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74456A">
      <w:start w:val="1"/>
      <w:numFmt w:val="bullet"/>
      <w:lvlText w:val="o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28B988">
      <w:start w:val="1"/>
      <w:numFmt w:val="bullet"/>
      <w:lvlText w:val="▪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8A28D6">
      <w:start w:val="1"/>
      <w:numFmt w:val="bullet"/>
      <w:lvlText w:val="•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78D3F6">
      <w:start w:val="1"/>
      <w:numFmt w:val="bullet"/>
      <w:lvlText w:val="o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44A3F8">
      <w:start w:val="1"/>
      <w:numFmt w:val="bullet"/>
      <w:lvlText w:val="▪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7C8E7C">
      <w:start w:val="1"/>
      <w:numFmt w:val="bullet"/>
      <w:lvlText w:val="•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42FB88">
      <w:start w:val="1"/>
      <w:numFmt w:val="bullet"/>
      <w:lvlText w:val="o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BC46F2">
      <w:start w:val="1"/>
      <w:numFmt w:val="bullet"/>
      <w:lvlText w:val="▪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15F18DF"/>
    <w:multiLevelType w:val="hybridMultilevel"/>
    <w:tmpl w:val="A3CEC094"/>
    <w:lvl w:ilvl="0" w:tplc="99862174">
      <w:start w:val="1"/>
      <w:numFmt w:val="bullet"/>
      <w:lvlText w:val="•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08856A">
      <w:start w:val="1"/>
      <w:numFmt w:val="bullet"/>
      <w:lvlText w:val="o"/>
      <w:lvlJc w:val="left"/>
      <w:pPr>
        <w:ind w:left="1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80FFA4">
      <w:start w:val="1"/>
      <w:numFmt w:val="bullet"/>
      <w:lvlText w:val="▪"/>
      <w:lvlJc w:val="left"/>
      <w:pPr>
        <w:ind w:left="2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DCAD8C">
      <w:start w:val="1"/>
      <w:numFmt w:val="bullet"/>
      <w:lvlText w:val="•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7A6F96">
      <w:start w:val="1"/>
      <w:numFmt w:val="bullet"/>
      <w:lvlText w:val="o"/>
      <w:lvlJc w:val="left"/>
      <w:pPr>
        <w:ind w:left="3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2E9796">
      <w:start w:val="1"/>
      <w:numFmt w:val="bullet"/>
      <w:lvlText w:val="▪"/>
      <w:lvlJc w:val="left"/>
      <w:pPr>
        <w:ind w:left="43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B22074">
      <w:start w:val="1"/>
      <w:numFmt w:val="bullet"/>
      <w:lvlText w:val="•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E6296A">
      <w:start w:val="1"/>
      <w:numFmt w:val="bullet"/>
      <w:lvlText w:val="o"/>
      <w:lvlJc w:val="left"/>
      <w:pPr>
        <w:ind w:left="57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22CFEC">
      <w:start w:val="1"/>
      <w:numFmt w:val="bullet"/>
      <w:lvlText w:val="▪"/>
      <w:lvlJc w:val="left"/>
      <w:pPr>
        <w:ind w:left="64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5940CF"/>
    <w:multiLevelType w:val="hybridMultilevel"/>
    <w:tmpl w:val="EF8A20F4"/>
    <w:lvl w:ilvl="0" w:tplc="B4BE7804">
      <w:start w:val="1"/>
      <w:numFmt w:val="bullet"/>
      <w:lvlText w:val="-"/>
      <w:lvlJc w:val="left"/>
      <w:pPr>
        <w:ind w:left="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5E4AAC">
      <w:start w:val="1"/>
      <w:numFmt w:val="bullet"/>
      <w:lvlText w:val="o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96EC80">
      <w:start w:val="1"/>
      <w:numFmt w:val="bullet"/>
      <w:lvlText w:val="▪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ECD806">
      <w:start w:val="1"/>
      <w:numFmt w:val="bullet"/>
      <w:lvlText w:val="•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72FDB6">
      <w:start w:val="1"/>
      <w:numFmt w:val="bullet"/>
      <w:lvlText w:val="o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547BCA">
      <w:start w:val="1"/>
      <w:numFmt w:val="bullet"/>
      <w:lvlText w:val="▪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748586">
      <w:start w:val="1"/>
      <w:numFmt w:val="bullet"/>
      <w:lvlText w:val="•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7C9F50">
      <w:start w:val="1"/>
      <w:numFmt w:val="bullet"/>
      <w:lvlText w:val="o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FE94A4">
      <w:start w:val="1"/>
      <w:numFmt w:val="bullet"/>
      <w:lvlText w:val="▪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EC22B0D"/>
    <w:multiLevelType w:val="hybridMultilevel"/>
    <w:tmpl w:val="758E2808"/>
    <w:lvl w:ilvl="0" w:tplc="468269EA">
      <w:start w:val="1"/>
      <w:numFmt w:val="bullet"/>
      <w:lvlText w:val="-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CA13CE">
      <w:start w:val="1"/>
      <w:numFmt w:val="bullet"/>
      <w:lvlText w:val="o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A71F8">
      <w:start w:val="1"/>
      <w:numFmt w:val="bullet"/>
      <w:lvlText w:val="▪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900690">
      <w:start w:val="1"/>
      <w:numFmt w:val="bullet"/>
      <w:lvlText w:val="•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18602A">
      <w:start w:val="1"/>
      <w:numFmt w:val="bullet"/>
      <w:lvlText w:val="o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82A264">
      <w:start w:val="1"/>
      <w:numFmt w:val="bullet"/>
      <w:lvlText w:val="▪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0E682">
      <w:start w:val="1"/>
      <w:numFmt w:val="bullet"/>
      <w:lvlText w:val="•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026866">
      <w:start w:val="1"/>
      <w:numFmt w:val="bullet"/>
      <w:lvlText w:val="o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A6B52">
      <w:start w:val="1"/>
      <w:numFmt w:val="bullet"/>
      <w:lvlText w:val="▪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5F07EB0"/>
    <w:multiLevelType w:val="hybridMultilevel"/>
    <w:tmpl w:val="010EE65A"/>
    <w:lvl w:ilvl="0" w:tplc="98380154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0924C">
      <w:start w:val="1"/>
      <w:numFmt w:val="bullet"/>
      <w:lvlText w:val="o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64DFE0">
      <w:start w:val="1"/>
      <w:numFmt w:val="bullet"/>
      <w:lvlText w:val="▪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0089E0">
      <w:start w:val="1"/>
      <w:numFmt w:val="bullet"/>
      <w:lvlText w:val="•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302C9C">
      <w:start w:val="1"/>
      <w:numFmt w:val="bullet"/>
      <w:lvlText w:val="o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AE967E">
      <w:start w:val="1"/>
      <w:numFmt w:val="bullet"/>
      <w:lvlText w:val="▪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902344">
      <w:start w:val="1"/>
      <w:numFmt w:val="bullet"/>
      <w:lvlText w:val="•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726422">
      <w:start w:val="1"/>
      <w:numFmt w:val="bullet"/>
      <w:lvlText w:val="o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E69028">
      <w:start w:val="1"/>
      <w:numFmt w:val="bullet"/>
      <w:lvlText w:val="▪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9B3EE9"/>
    <w:multiLevelType w:val="hybridMultilevel"/>
    <w:tmpl w:val="4732CD8C"/>
    <w:lvl w:ilvl="0" w:tplc="EC0C16EC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4A093A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F4930A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5EE2F0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AB82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CC7A16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ACA14C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22E56C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669EFA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7">
    <w:nsid w:val="73EA1805"/>
    <w:multiLevelType w:val="hybridMultilevel"/>
    <w:tmpl w:val="717AE4EE"/>
    <w:lvl w:ilvl="0" w:tplc="2D5EBBA4">
      <w:start w:val="1"/>
      <w:numFmt w:val="bullet"/>
      <w:lvlText w:val="•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F01D14">
      <w:start w:val="1"/>
      <w:numFmt w:val="bullet"/>
      <w:lvlText w:val="o"/>
      <w:lvlJc w:val="left"/>
      <w:pPr>
        <w:ind w:left="1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2A5AC2">
      <w:start w:val="1"/>
      <w:numFmt w:val="bullet"/>
      <w:lvlText w:val="▪"/>
      <w:lvlJc w:val="left"/>
      <w:pPr>
        <w:ind w:left="2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EA92C2">
      <w:start w:val="1"/>
      <w:numFmt w:val="bullet"/>
      <w:lvlText w:val="•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304F7A">
      <w:start w:val="1"/>
      <w:numFmt w:val="bullet"/>
      <w:lvlText w:val="o"/>
      <w:lvlJc w:val="left"/>
      <w:pPr>
        <w:ind w:left="3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BA37AA">
      <w:start w:val="1"/>
      <w:numFmt w:val="bullet"/>
      <w:lvlText w:val="▪"/>
      <w:lvlJc w:val="left"/>
      <w:pPr>
        <w:ind w:left="43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929328">
      <w:start w:val="1"/>
      <w:numFmt w:val="bullet"/>
      <w:lvlText w:val="•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EC6D86">
      <w:start w:val="1"/>
      <w:numFmt w:val="bullet"/>
      <w:lvlText w:val="o"/>
      <w:lvlJc w:val="left"/>
      <w:pPr>
        <w:ind w:left="57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6661F4">
      <w:start w:val="1"/>
      <w:numFmt w:val="bullet"/>
      <w:lvlText w:val="▪"/>
      <w:lvlJc w:val="left"/>
      <w:pPr>
        <w:ind w:left="64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5008D"/>
    <w:rsid w:val="00003C88"/>
    <w:rsid w:val="00003DAF"/>
    <w:rsid w:val="000136E7"/>
    <w:rsid w:val="0001699F"/>
    <w:rsid w:val="00016A7A"/>
    <w:rsid w:val="00024833"/>
    <w:rsid w:val="0002754A"/>
    <w:rsid w:val="00034C46"/>
    <w:rsid w:val="000359AA"/>
    <w:rsid w:val="000450F4"/>
    <w:rsid w:val="00047D4F"/>
    <w:rsid w:val="00073125"/>
    <w:rsid w:val="00092E4B"/>
    <w:rsid w:val="00095CCE"/>
    <w:rsid w:val="000970AE"/>
    <w:rsid w:val="000A1A2A"/>
    <w:rsid w:val="000B1A0A"/>
    <w:rsid w:val="000B47F4"/>
    <w:rsid w:val="000C65E7"/>
    <w:rsid w:val="000C6664"/>
    <w:rsid w:val="000E36B5"/>
    <w:rsid w:val="000F1398"/>
    <w:rsid w:val="00104284"/>
    <w:rsid w:val="001161DA"/>
    <w:rsid w:val="001277D2"/>
    <w:rsid w:val="00132E1B"/>
    <w:rsid w:val="00134A72"/>
    <w:rsid w:val="00135A0E"/>
    <w:rsid w:val="001360AF"/>
    <w:rsid w:val="00156E92"/>
    <w:rsid w:val="001618BD"/>
    <w:rsid w:val="00181DDE"/>
    <w:rsid w:val="00190FF2"/>
    <w:rsid w:val="00194D43"/>
    <w:rsid w:val="001A4BBF"/>
    <w:rsid w:val="001D6038"/>
    <w:rsid w:val="001D78C3"/>
    <w:rsid w:val="001D7A2F"/>
    <w:rsid w:val="001E1952"/>
    <w:rsid w:val="001E337A"/>
    <w:rsid w:val="001F409A"/>
    <w:rsid w:val="001F6E54"/>
    <w:rsid w:val="00202164"/>
    <w:rsid w:val="00203431"/>
    <w:rsid w:val="00211F94"/>
    <w:rsid w:val="00214F24"/>
    <w:rsid w:val="00216D2F"/>
    <w:rsid w:val="002201A7"/>
    <w:rsid w:val="0022347E"/>
    <w:rsid w:val="002271B9"/>
    <w:rsid w:val="00227574"/>
    <w:rsid w:val="0024144E"/>
    <w:rsid w:val="002657D0"/>
    <w:rsid w:val="00275F39"/>
    <w:rsid w:val="00280A99"/>
    <w:rsid w:val="00282057"/>
    <w:rsid w:val="002827F2"/>
    <w:rsid w:val="0028329B"/>
    <w:rsid w:val="00296D41"/>
    <w:rsid w:val="00296F1F"/>
    <w:rsid w:val="002B47FB"/>
    <w:rsid w:val="002B4BE8"/>
    <w:rsid w:val="002C4E09"/>
    <w:rsid w:val="002C7A76"/>
    <w:rsid w:val="002D12F7"/>
    <w:rsid w:val="002D3A0A"/>
    <w:rsid w:val="002D6F50"/>
    <w:rsid w:val="002D7344"/>
    <w:rsid w:val="002E5EEB"/>
    <w:rsid w:val="002F3E34"/>
    <w:rsid w:val="002F53F1"/>
    <w:rsid w:val="002F69C6"/>
    <w:rsid w:val="00300343"/>
    <w:rsid w:val="00307610"/>
    <w:rsid w:val="00315956"/>
    <w:rsid w:val="003162FE"/>
    <w:rsid w:val="00321433"/>
    <w:rsid w:val="00322993"/>
    <w:rsid w:val="003268D3"/>
    <w:rsid w:val="00326B56"/>
    <w:rsid w:val="00330D8E"/>
    <w:rsid w:val="00346553"/>
    <w:rsid w:val="0034772E"/>
    <w:rsid w:val="00350799"/>
    <w:rsid w:val="00353FD5"/>
    <w:rsid w:val="00356857"/>
    <w:rsid w:val="00357464"/>
    <w:rsid w:val="00361A07"/>
    <w:rsid w:val="00376BFC"/>
    <w:rsid w:val="003855BB"/>
    <w:rsid w:val="00392F5D"/>
    <w:rsid w:val="00397601"/>
    <w:rsid w:val="003A5C60"/>
    <w:rsid w:val="003B406C"/>
    <w:rsid w:val="003B73E8"/>
    <w:rsid w:val="003C10B8"/>
    <w:rsid w:val="003E0D32"/>
    <w:rsid w:val="003E7D02"/>
    <w:rsid w:val="003E7D9B"/>
    <w:rsid w:val="003F02E9"/>
    <w:rsid w:val="003F033A"/>
    <w:rsid w:val="00410E87"/>
    <w:rsid w:val="00412E8C"/>
    <w:rsid w:val="00414CD7"/>
    <w:rsid w:val="004163E7"/>
    <w:rsid w:val="0042762E"/>
    <w:rsid w:val="00443619"/>
    <w:rsid w:val="00447D42"/>
    <w:rsid w:val="00452E92"/>
    <w:rsid w:val="004535C9"/>
    <w:rsid w:val="0045424F"/>
    <w:rsid w:val="0047153D"/>
    <w:rsid w:val="00475F89"/>
    <w:rsid w:val="00476131"/>
    <w:rsid w:val="004763E2"/>
    <w:rsid w:val="00486FD0"/>
    <w:rsid w:val="004929A9"/>
    <w:rsid w:val="004A7630"/>
    <w:rsid w:val="004B2866"/>
    <w:rsid w:val="004B68CA"/>
    <w:rsid w:val="004C1708"/>
    <w:rsid w:val="004C5C38"/>
    <w:rsid w:val="004D083F"/>
    <w:rsid w:val="004D39EB"/>
    <w:rsid w:val="004D5D15"/>
    <w:rsid w:val="004D5D98"/>
    <w:rsid w:val="004E38E5"/>
    <w:rsid w:val="004E683E"/>
    <w:rsid w:val="004F0E0E"/>
    <w:rsid w:val="004F5432"/>
    <w:rsid w:val="005115CD"/>
    <w:rsid w:val="00513BC7"/>
    <w:rsid w:val="00521DF9"/>
    <w:rsid w:val="00522305"/>
    <w:rsid w:val="005322F0"/>
    <w:rsid w:val="0054617C"/>
    <w:rsid w:val="005623B6"/>
    <w:rsid w:val="005630A8"/>
    <w:rsid w:val="00566D44"/>
    <w:rsid w:val="00575E49"/>
    <w:rsid w:val="00584EE6"/>
    <w:rsid w:val="00586DF5"/>
    <w:rsid w:val="0059257B"/>
    <w:rsid w:val="00597BF3"/>
    <w:rsid w:val="005A151C"/>
    <w:rsid w:val="005A6D87"/>
    <w:rsid w:val="005B0BD0"/>
    <w:rsid w:val="005B32CB"/>
    <w:rsid w:val="005C5F97"/>
    <w:rsid w:val="005D7F1D"/>
    <w:rsid w:val="005E30B4"/>
    <w:rsid w:val="005F6BE7"/>
    <w:rsid w:val="00600090"/>
    <w:rsid w:val="00604217"/>
    <w:rsid w:val="00605F72"/>
    <w:rsid w:val="00606A6C"/>
    <w:rsid w:val="006143AC"/>
    <w:rsid w:val="0061479D"/>
    <w:rsid w:val="0061684E"/>
    <w:rsid w:val="00624E25"/>
    <w:rsid w:val="0063770D"/>
    <w:rsid w:val="00641CE8"/>
    <w:rsid w:val="00664B90"/>
    <w:rsid w:val="006651E9"/>
    <w:rsid w:val="00667F76"/>
    <w:rsid w:val="00672278"/>
    <w:rsid w:val="006735D4"/>
    <w:rsid w:val="00684FE4"/>
    <w:rsid w:val="006860DE"/>
    <w:rsid w:val="006A3971"/>
    <w:rsid w:val="006A5F14"/>
    <w:rsid w:val="006A6AEA"/>
    <w:rsid w:val="006A70EA"/>
    <w:rsid w:val="006B0FBD"/>
    <w:rsid w:val="006B7AAD"/>
    <w:rsid w:val="006C42AE"/>
    <w:rsid w:val="006C573A"/>
    <w:rsid w:val="006D5133"/>
    <w:rsid w:val="006E7D23"/>
    <w:rsid w:val="006F6001"/>
    <w:rsid w:val="006F6638"/>
    <w:rsid w:val="00705BF6"/>
    <w:rsid w:val="00705DAC"/>
    <w:rsid w:val="0070692C"/>
    <w:rsid w:val="00711FCE"/>
    <w:rsid w:val="00717E1D"/>
    <w:rsid w:val="007225F0"/>
    <w:rsid w:val="00730329"/>
    <w:rsid w:val="00737D67"/>
    <w:rsid w:val="00750FA6"/>
    <w:rsid w:val="00754968"/>
    <w:rsid w:val="00757A09"/>
    <w:rsid w:val="00761172"/>
    <w:rsid w:val="0077061A"/>
    <w:rsid w:val="00771D4F"/>
    <w:rsid w:val="007743B0"/>
    <w:rsid w:val="00777210"/>
    <w:rsid w:val="00777587"/>
    <w:rsid w:val="00785EA6"/>
    <w:rsid w:val="007A33F8"/>
    <w:rsid w:val="007A4202"/>
    <w:rsid w:val="007A6F3F"/>
    <w:rsid w:val="007B2368"/>
    <w:rsid w:val="007B2BE3"/>
    <w:rsid w:val="007B3F55"/>
    <w:rsid w:val="007D1DE1"/>
    <w:rsid w:val="007D3A9C"/>
    <w:rsid w:val="007D7D63"/>
    <w:rsid w:val="007E5A54"/>
    <w:rsid w:val="007E70CE"/>
    <w:rsid w:val="007F53AF"/>
    <w:rsid w:val="00803D0A"/>
    <w:rsid w:val="008050F8"/>
    <w:rsid w:val="00816CAE"/>
    <w:rsid w:val="00817D04"/>
    <w:rsid w:val="00836D5B"/>
    <w:rsid w:val="00837EB8"/>
    <w:rsid w:val="008473C6"/>
    <w:rsid w:val="00855468"/>
    <w:rsid w:val="0086429F"/>
    <w:rsid w:val="008754A7"/>
    <w:rsid w:val="0089600D"/>
    <w:rsid w:val="008972DD"/>
    <w:rsid w:val="00897EFE"/>
    <w:rsid w:val="008A3B6E"/>
    <w:rsid w:val="008A45D6"/>
    <w:rsid w:val="008A6449"/>
    <w:rsid w:val="008A6A45"/>
    <w:rsid w:val="008A7C8F"/>
    <w:rsid w:val="008C1B21"/>
    <w:rsid w:val="008C3195"/>
    <w:rsid w:val="008D126E"/>
    <w:rsid w:val="008E5C25"/>
    <w:rsid w:val="008F2C01"/>
    <w:rsid w:val="008F4310"/>
    <w:rsid w:val="008F4CDC"/>
    <w:rsid w:val="008F662F"/>
    <w:rsid w:val="00902DFB"/>
    <w:rsid w:val="009106AF"/>
    <w:rsid w:val="00920FC9"/>
    <w:rsid w:val="00930386"/>
    <w:rsid w:val="009308F2"/>
    <w:rsid w:val="00933FF5"/>
    <w:rsid w:val="00942937"/>
    <w:rsid w:val="00946CB4"/>
    <w:rsid w:val="00950F59"/>
    <w:rsid w:val="00955EE4"/>
    <w:rsid w:val="0096017D"/>
    <w:rsid w:val="0097629A"/>
    <w:rsid w:val="009922DA"/>
    <w:rsid w:val="009A3200"/>
    <w:rsid w:val="009B5E35"/>
    <w:rsid w:val="009C02E2"/>
    <w:rsid w:val="009C4D67"/>
    <w:rsid w:val="009E406E"/>
    <w:rsid w:val="009E6AAF"/>
    <w:rsid w:val="00A06401"/>
    <w:rsid w:val="00A113CD"/>
    <w:rsid w:val="00A151A0"/>
    <w:rsid w:val="00A44D35"/>
    <w:rsid w:val="00A506AF"/>
    <w:rsid w:val="00A5243F"/>
    <w:rsid w:val="00A61715"/>
    <w:rsid w:val="00A64642"/>
    <w:rsid w:val="00A65874"/>
    <w:rsid w:val="00A759A9"/>
    <w:rsid w:val="00A7614E"/>
    <w:rsid w:val="00A81252"/>
    <w:rsid w:val="00A83063"/>
    <w:rsid w:val="00A86CB5"/>
    <w:rsid w:val="00A90E9B"/>
    <w:rsid w:val="00A91231"/>
    <w:rsid w:val="00A95765"/>
    <w:rsid w:val="00A972C6"/>
    <w:rsid w:val="00AA0CF1"/>
    <w:rsid w:val="00AB28DC"/>
    <w:rsid w:val="00AD49DE"/>
    <w:rsid w:val="00AE02FE"/>
    <w:rsid w:val="00AE1D27"/>
    <w:rsid w:val="00AE62F4"/>
    <w:rsid w:val="00AF711D"/>
    <w:rsid w:val="00B059A3"/>
    <w:rsid w:val="00B061DE"/>
    <w:rsid w:val="00B11AE0"/>
    <w:rsid w:val="00B22AA8"/>
    <w:rsid w:val="00B47A4D"/>
    <w:rsid w:val="00B51D03"/>
    <w:rsid w:val="00B62131"/>
    <w:rsid w:val="00B641A8"/>
    <w:rsid w:val="00B64698"/>
    <w:rsid w:val="00B647C7"/>
    <w:rsid w:val="00B66045"/>
    <w:rsid w:val="00B66291"/>
    <w:rsid w:val="00B67C17"/>
    <w:rsid w:val="00B81105"/>
    <w:rsid w:val="00B84AD2"/>
    <w:rsid w:val="00B84F2F"/>
    <w:rsid w:val="00BA11D6"/>
    <w:rsid w:val="00BB019E"/>
    <w:rsid w:val="00BC66C1"/>
    <w:rsid w:val="00BD01F7"/>
    <w:rsid w:val="00BD2C15"/>
    <w:rsid w:val="00BE41E4"/>
    <w:rsid w:val="00BF3B58"/>
    <w:rsid w:val="00BF6934"/>
    <w:rsid w:val="00C072B1"/>
    <w:rsid w:val="00C11D16"/>
    <w:rsid w:val="00C127FC"/>
    <w:rsid w:val="00C15E78"/>
    <w:rsid w:val="00C20B85"/>
    <w:rsid w:val="00C21721"/>
    <w:rsid w:val="00C30A47"/>
    <w:rsid w:val="00C36C5E"/>
    <w:rsid w:val="00C377B1"/>
    <w:rsid w:val="00C404CC"/>
    <w:rsid w:val="00C40777"/>
    <w:rsid w:val="00C5317D"/>
    <w:rsid w:val="00C62511"/>
    <w:rsid w:val="00C6561F"/>
    <w:rsid w:val="00C725F5"/>
    <w:rsid w:val="00C73A3F"/>
    <w:rsid w:val="00C847F5"/>
    <w:rsid w:val="00C923A8"/>
    <w:rsid w:val="00C924BB"/>
    <w:rsid w:val="00C93AC5"/>
    <w:rsid w:val="00C9509F"/>
    <w:rsid w:val="00C96901"/>
    <w:rsid w:val="00CA39C7"/>
    <w:rsid w:val="00CA4080"/>
    <w:rsid w:val="00CB2F0F"/>
    <w:rsid w:val="00CB350C"/>
    <w:rsid w:val="00CC01EC"/>
    <w:rsid w:val="00CC43A2"/>
    <w:rsid w:val="00CC5725"/>
    <w:rsid w:val="00CC70DD"/>
    <w:rsid w:val="00CD0FCD"/>
    <w:rsid w:val="00CD70AA"/>
    <w:rsid w:val="00CE4400"/>
    <w:rsid w:val="00CE6C1B"/>
    <w:rsid w:val="00D034E6"/>
    <w:rsid w:val="00D15FF1"/>
    <w:rsid w:val="00D30704"/>
    <w:rsid w:val="00D3115F"/>
    <w:rsid w:val="00D327A6"/>
    <w:rsid w:val="00D3284A"/>
    <w:rsid w:val="00D36865"/>
    <w:rsid w:val="00D814C3"/>
    <w:rsid w:val="00D86A32"/>
    <w:rsid w:val="00D96093"/>
    <w:rsid w:val="00D962BC"/>
    <w:rsid w:val="00DA11C7"/>
    <w:rsid w:val="00DA6668"/>
    <w:rsid w:val="00DB5284"/>
    <w:rsid w:val="00DB582D"/>
    <w:rsid w:val="00DB6882"/>
    <w:rsid w:val="00DC1FDD"/>
    <w:rsid w:val="00DD1047"/>
    <w:rsid w:val="00DD1CA4"/>
    <w:rsid w:val="00DD6AD0"/>
    <w:rsid w:val="00DF38D8"/>
    <w:rsid w:val="00E03D21"/>
    <w:rsid w:val="00E07BD8"/>
    <w:rsid w:val="00E124E8"/>
    <w:rsid w:val="00E12C08"/>
    <w:rsid w:val="00E1655E"/>
    <w:rsid w:val="00E23144"/>
    <w:rsid w:val="00E2768A"/>
    <w:rsid w:val="00E27BB3"/>
    <w:rsid w:val="00E35421"/>
    <w:rsid w:val="00E42979"/>
    <w:rsid w:val="00E4466A"/>
    <w:rsid w:val="00E5012D"/>
    <w:rsid w:val="00E727DD"/>
    <w:rsid w:val="00E72CDC"/>
    <w:rsid w:val="00E745A9"/>
    <w:rsid w:val="00E75365"/>
    <w:rsid w:val="00E834A1"/>
    <w:rsid w:val="00E90A0D"/>
    <w:rsid w:val="00EA00B9"/>
    <w:rsid w:val="00EA2F62"/>
    <w:rsid w:val="00EB3920"/>
    <w:rsid w:val="00EC5167"/>
    <w:rsid w:val="00EC7F6C"/>
    <w:rsid w:val="00ED7E84"/>
    <w:rsid w:val="00EE1BA7"/>
    <w:rsid w:val="00F0679F"/>
    <w:rsid w:val="00F07E4E"/>
    <w:rsid w:val="00F10D5D"/>
    <w:rsid w:val="00F149D8"/>
    <w:rsid w:val="00F23F73"/>
    <w:rsid w:val="00F353A5"/>
    <w:rsid w:val="00F354C8"/>
    <w:rsid w:val="00F35D9D"/>
    <w:rsid w:val="00F37D5E"/>
    <w:rsid w:val="00F5008D"/>
    <w:rsid w:val="00F53DF1"/>
    <w:rsid w:val="00F55A6D"/>
    <w:rsid w:val="00F66021"/>
    <w:rsid w:val="00F72221"/>
    <w:rsid w:val="00F750A2"/>
    <w:rsid w:val="00F76F69"/>
    <w:rsid w:val="00F81A6B"/>
    <w:rsid w:val="00F90F21"/>
    <w:rsid w:val="00F95484"/>
    <w:rsid w:val="00FE432B"/>
    <w:rsid w:val="00FE78F4"/>
    <w:rsid w:val="00FF0062"/>
    <w:rsid w:val="00FF4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CB4"/>
  </w:style>
  <w:style w:type="paragraph" w:styleId="1">
    <w:name w:val="heading 1"/>
    <w:basedOn w:val="a"/>
    <w:link w:val="10"/>
    <w:uiPriority w:val="1"/>
    <w:qFormat/>
    <w:rsid w:val="000E36B5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008D"/>
    <w:rPr>
      <w:color w:val="0000FF" w:themeColor="hyperlink"/>
      <w:u w:val="single"/>
    </w:rPr>
  </w:style>
  <w:style w:type="paragraph" w:styleId="a4">
    <w:name w:val="No Spacing"/>
    <w:link w:val="a5"/>
    <w:uiPriority w:val="1"/>
    <w:qFormat/>
    <w:rsid w:val="00F5008D"/>
    <w:pPr>
      <w:spacing w:after="0" w:line="240" w:lineRule="auto"/>
    </w:pPr>
  </w:style>
  <w:style w:type="paragraph" w:styleId="a6">
    <w:name w:val="List Paragraph"/>
    <w:basedOn w:val="a"/>
    <w:uiPriority w:val="1"/>
    <w:qFormat/>
    <w:rsid w:val="004B2866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7">
    <w:name w:val="Table Grid"/>
    <w:basedOn w:val="a1"/>
    <w:uiPriority w:val="59"/>
    <w:rsid w:val="00757A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E07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7BD8"/>
  </w:style>
  <w:style w:type="character" w:customStyle="1" w:styleId="a5">
    <w:name w:val="Без интервала Знак"/>
    <w:basedOn w:val="a0"/>
    <w:link w:val="a4"/>
    <w:uiPriority w:val="1"/>
    <w:rsid w:val="00392F5D"/>
  </w:style>
  <w:style w:type="character" w:styleId="a9">
    <w:name w:val="Strong"/>
    <w:basedOn w:val="a0"/>
    <w:uiPriority w:val="22"/>
    <w:qFormat/>
    <w:rsid w:val="0045424F"/>
    <w:rPr>
      <w:b/>
      <w:bCs/>
    </w:rPr>
  </w:style>
  <w:style w:type="character" w:styleId="aa">
    <w:name w:val="Emphasis"/>
    <w:basedOn w:val="a0"/>
    <w:uiPriority w:val="20"/>
    <w:qFormat/>
    <w:rsid w:val="0045424F"/>
    <w:rPr>
      <w:i/>
      <w:iCs/>
    </w:rPr>
  </w:style>
  <w:style w:type="paragraph" w:styleId="HTML">
    <w:name w:val="HTML Address"/>
    <w:basedOn w:val="a"/>
    <w:link w:val="HTML0"/>
    <w:uiPriority w:val="99"/>
    <w:semiHidden/>
    <w:unhideWhenUsed/>
    <w:rsid w:val="00CE6C1B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CE6C1B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11">
    <w:name w:val="Абзац списка1"/>
    <w:basedOn w:val="a"/>
    <w:rsid w:val="003B406C"/>
    <w:pPr>
      <w:ind w:left="720"/>
      <w:contextualSpacing/>
    </w:pPr>
    <w:rPr>
      <w:rFonts w:ascii="Calibri" w:eastAsia="Times New Roman" w:hAnsi="Calibri" w:cs="Calibri"/>
      <w:color w:val="000000"/>
    </w:rPr>
  </w:style>
  <w:style w:type="paragraph" w:styleId="ab">
    <w:name w:val="Body Text"/>
    <w:basedOn w:val="a"/>
    <w:link w:val="ac"/>
    <w:uiPriority w:val="1"/>
    <w:qFormat/>
    <w:rsid w:val="00D3284A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D3284A"/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0E36B5"/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ad">
    <w:name w:val="header"/>
    <w:basedOn w:val="a"/>
    <w:link w:val="ae"/>
    <w:uiPriority w:val="99"/>
    <w:semiHidden/>
    <w:unhideWhenUsed/>
    <w:rsid w:val="00227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27574"/>
  </w:style>
  <w:style w:type="paragraph" w:styleId="af">
    <w:name w:val="footer"/>
    <w:basedOn w:val="a"/>
    <w:link w:val="af0"/>
    <w:uiPriority w:val="99"/>
    <w:semiHidden/>
    <w:unhideWhenUsed/>
    <w:rsid w:val="00227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227574"/>
  </w:style>
  <w:style w:type="paragraph" w:customStyle="1" w:styleId="s1">
    <w:name w:val="s_1"/>
    <w:basedOn w:val="a"/>
    <w:rsid w:val="00E27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0B1A0A"/>
    <w:pPr>
      <w:spacing w:beforeAutospacing="1" w:after="0" w:afterAutospacing="1"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af2">
    <w:name w:val="Текст сноски Знак"/>
    <w:basedOn w:val="a0"/>
    <w:link w:val="af1"/>
    <w:uiPriority w:val="99"/>
    <w:semiHidden/>
    <w:rsid w:val="000B1A0A"/>
    <w:rPr>
      <w:rFonts w:eastAsiaTheme="minorHAnsi"/>
      <w:sz w:val="20"/>
      <w:szCs w:val="20"/>
      <w:lang w:val="en-US" w:eastAsia="en-US"/>
    </w:rPr>
  </w:style>
  <w:style w:type="character" w:styleId="af3">
    <w:name w:val="footnote reference"/>
    <w:basedOn w:val="a0"/>
    <w:uiPriority w:val="99"/>
    <w:semiHidden/>
    <w:unhideWhenUsed/>
    <w:rsid w:val="000B1A0A"/>
    <w:rPr>
      <w:vertAlign w:val="superscript"/>
    </w:rPr>
  </w:style>
  <w:style w:type="paragraph" w:styleId="af4">
    <w:name w:val="Balloon Text"/>
    <w:basedOn w:val="a"/>
    <w:link w:val="af5"/>
    <w:uiPriority w:val="99"/>
    <w:semiHidden/>
    <w:unhideWhenUsed/>
    <w:rsid w:val="00F23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23F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3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48245432-6EAE-49CC-941F-112B03901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1</Pages>
  <Words>7872</Words>
  <Characters>44876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Чертковская СОШ № 1</Company>
  <LinksUpToDate>false</LinksUpToDate>
  <CharactersWithSpaces>52643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Шудрик Е.А.</dc:creator>
  <cp:keywords/>
  <dc:description/>
  <cp:lastModifiedBy>Aser Externa 5635</cp:lastModifiedBy>
  <cp:revision>392</cp:revision>
  <cp:lastPrinted>2021-03-31T07:40:00Z</cp:lastPrinted>
  <dcterms:created xsi:type="dcterms:W3CDTF">2018-05-07T10:20:00Z</dcterms:created>
  <dcterms:modified xsi:type="dcterms:W3CDTF">2021-08-18T06:02:00Z</dcterms:modified>
</cp:coreProperties>
</file>